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177D7DAE" w:rsidR="00345A8F" w:rsidRDefault="00D862C6">
            <w:pPr>
              <w:pStyle w:val="ZA"/>
              <w:framePr w:w="0" w:hRule="auto" w:wrap="auto" w:vAnchor="margin" w:hAnchor="text" w:yAlign="inline"/>
            </w:pPr>
            <w:bookmarkStart w:id="0" w:name="page1"/>
            <w:r>
              <w:rPr>
                <w:sz w:val="64"/>
              </w:rPr>
              <w:t xml:space="preserve">3GPP TS 29.576 </w:t>
            </w:r>
            <w:r>
              <w:t>V0.</w:t>
            </w:r>
            <w:r w:rsidR="00C224D9">
              <w:t>5</w:t>
            </w:r>
            <w:r>
              <w:t xml:space="preserve">.0 </w:t>
            </w:r>
            <w:r>
              <w:rPr>
                <w:sz w:val="32"/>
              </w:rPr>
              <w:t>(</w:t>
            </w:r>
            <w:r w:rsidR="00B21E94">
              <w:rPr>
                <w:sz w:val="32"/>
              </w:rPr>
              <w:t>2022</w:t>
            </w:r>
            <w:r>
              <w:rPr>
                <w:sz w:val="32"/>
              </w:rPr>
              <w:t>-</w:t>
            </w:r>
            <w:r w:rsidR="00C224D9">
              <w:rPr>
                <w:sz w:val="32"/>
              </w:rPr>
              <w:t>03</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77777777" w:rsidR="00345A8F" w:rsidRDefault="00D862C6">
            <w:pPr>
              <w:pStyle w:val="ZT"/>
              <w:framePr w:wrap="auto" w:hAnchor="text" w:yAlign="inline"/>
            </w:pPr>
            <w:r>
              <w:t xml:space="preserve">5G System; </w:t>
            </w:r>
            <w:r>
              <w:rPr>
                <w:lang w:val="en-US"/>
              </w:rPr>
              <w:t>Messaging Framework Adaptor Services</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pPr>
        <w:pStyle w:val="TT"/>
      </w:pPr>
      <w:r>
        <w:br w:type="page"/>
      </w:r>
      <w:bookmarkStart w:id="8" w:name="tableOfContents"/>
      <w:bookmarkEnd w:id="8"/>
      <w:r>
        <w:lastRenderedPageBreak/>
        <w:t>Contents</w:t>
      </w:r>
    </w:p>
    <w:p w14:paraId="6995C0FE" w14:textId="580134FB" w:rsidR="00D2680C" w:rsidRDefault="00D2680C">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w:instrText>
      </w:r>
      <w:r>
        <w:fldChar w:fldCharType="separate"/>
      </w:r>
      <w:r>
        <w:t>Foreword</w:t>
      </w:r>
      <w:r>
        <w:tab/>
      </w:r>
      <w:r>
        <w:fldChar w:fldCharType="begin"/>
      </w:r>
      <w:r>
        <w:instrText xml:space="preserve"> PAGEREF _Toc97038249 \h </w:instrText>
      </w:r>
      <w:r>
        <w:fldChar w:fldCharType="separate"/>
      </w:r>
      <w:r>
        <w:t>8</w:t>
      </w:r>
      <w:r>
        <w:fldChar w:fldCharType="end"/>
      </w:r>
    </w:p>
    <w:p w14:paraId="3119CF34" w14:textId="4495D573" w:rsidR="00D2680C" w:rsidRDefault="00D2680C">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_Toc97038250 \h </w:instrText>
      </w:r>
      <w:r>
        <w:fldChar w:fldCharType="separate"/>
      </w:r>
      <w:r>
        <w:t>9</w:t>
      </w:r>
      <w:r>
        <w:fldChar w:fldCharType="end"/>
      </w:r>
    </w:p>
    <w:p w14:paraId="462ECC31" w14:textId="1AD65E30" w:rsidR="00D2680C" w:rsidRDefault="00D2680C">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_Toc97038251 \h </w:instrText>
      </w:r>
      <w:r>
        <w:fldChar w:fldCharType="separate"/>
      </w:r>
      <w:r>
        <w:t>10</w:t>
      </w:r>
      <w:r>
        <w:fldChar w:fldCharType="end"/>
      </w:r>
    </w:p>
    <w:p w14:paraId="0C5C4686" w14:textId="4B4229D1" w:rsidR="00D2680C" w:rsidRDefault="00D2680C">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_Toc97038252 \h </w:instrText>
      </w:r>
      <w:r>
        <w:fldChar w:fldCharType="separate"/>
      </w:r>
      <w:r>
        <w:t>10</w:t>
      </w:r>
      <w:r>
        <w:fldChar w:fldCharType="end"/>
      </w:r>
    </w:p>
    <w:p w14:paraId="4B0A4A89" w14:textId="2A3D63BE" w:rsidR="00D2680C" w:rsidRDefault="00D2680C">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_Toc97038253 \h </w:instrText>
      </w:r>
      <w:r>
        <w:fldChar w:fldCharType="separate"/>
      </w:r>
      <w:r>
        <w:t>11</w:t>
      </w:r>
      <w:r>
        <w:fldChar w:fldCharType="end"/>
      </w:r>
    </w:p>
    <w:p w14:paraId="64DA4B06" w14:textId="15E3E42E" w:rsidR="00D2680C" w:rsidRDefault="00D2680C">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_Toc97038254 \h </w:instrText>
      </w:r>
      <w:r>
        <w:fldChar w:fldCharType="separate"/>
      </w:r>
      <w:r>
        <w:t>11</w:t>
      </w:r>
      <w:r>
        <w:fldChar w:fldCharType="end"/>
      </w:r>
    </w:p>
    <w:p w14:paraId="257D1C8B" w14:textId="56ADE083" w:rsidR="00D2680C" w:rsidRDefault="00D2680C">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_Toc97038255 \h </w:instrText>
      </w:r>
      <w:r>
        <w:fldChar w:fldCharType="separate"/>
      </w:r>
      <w:r>
        <w:t>11</w:t>
      </w:r>
      <w:r>
        <w:fldChar w:fldCharType="end"/>
      </w:r>
    </w:p>
    <w:p w14:paraId="4BBCC189" w14:textId="1E6750E3" w:rsidR="00D2680C" w:rsidRDefault="00D2680C">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_Toc97038256 \h </w:instrText>
      </w:r>
      <w:r>
        <w:fldChar w:fldCharType="separate"/>
      </w:r>
      <w:r>
        <w:t>11</w:t>
      </w:r>
      <w:r>
        <w:fldChar w:fldCharType="end"/>
      </w:r>
    </w:p>
    <w:p w14:paraId="235971B9" w14:textId="2064B042" w:rsidR="00D2680C" w:rsidRDefault="00D2680C">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_Toc97038257 \h </w:instrText>
      </w:r>
      <w:r>
        <w:fldChar w:fldCharType="separate"/>
      </w:r>
      <w:r>
        <w:t>11</w:t>
      </w:r>
      <w:r>
        <w:fldChar w:fldCharType="end"/>
      </w:r>
    </w:p>
    <w:p w14:paraId="396C8E97" w14:textId="7A8990B2" w:rsidR="00D2680C" w:rsidRDefault="00D2680C">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_Toc97038258 \h </w:instrText>
      </w:r>
      <w:r>
        <w:fldChar w:fldCharType="separate"/>
      </w:r>
      <w:r>
        <w:t>11</w:t>
      </w:r>
      <w:r>
        <w:fldChar w:fldCharType="end"/>
      </w:r>
    </w:p>
    <w:p w14:paraId="14A6FC2B" w14:textId="440684AB" w:rsidR="00D2680C" w:rsidRDefault="00D2680C">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_Toc97038259 \h </w:instrText>
      </w:r>
      <w:r>
        <w:fldChar w:fldCharType="separate"/>
      </w:r>
      <w:r>
        <w:t>12</w:t>
      </w:r>
      <w:r>
        <w:fldChar w:fldCharType="end"/>
      </w:r>
    </w:p>
    <w:p w14:paraId="6524B1C5" w14:textId="7DB57A1A" w:rsidR="00D2680C" w:rsidRDefault="00D2680C">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_Toc97038260 \h </w:instrText>
      </w:r>
      <w:r>
        <w:fldChar w:fldCharType="separate"/>
      </w:r>
      <w:r>
        <w:t>12</w:t>
      </w:r>
      <w:r>
        <w:fldChar w:fldCharType="end"/>
      </w:r>
    </w:p>
    <w:p w14:paraId="4BC4BC97" w14:textId="6666A45F" w:rsidR="00D2680C" w:rsidRDefault="00D2680C">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_Toc97038261 \h </w:instrText>
      </w:r>
      <w:r>
        <w:fldChar w:fldCharType="separate"/>
      </w:r>
      <w:r>
        <w:t>12</w:t>
      </w:r>
      <w:r>
        <w:fldChar w:fldCharType="end"/>
      </w:r>
    </w:p>
    <w:p w14:paraId="5583C785" w14:textId="26F464A7" w:rsidR="00D2680C" w:rsidRDefault="00D2680C">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_Toc97038262 \h </w:instrText>
      </w:r>
      <w:r>
        <w:fldChar w:fldCharType="separate"/>
      </w:r>
      <w:r>
        <w:t>13</w:t>
      </w:r>
      <w:r>
        <w:fldChar w:fldCharType="end"/>
      </w:r>
    </w:p>
    <w:p w14:paraId="3B8A0AEA" w14:textId="76D2F55B" w:rsidR="00D2680C" w:rsidRDefault="00D2680C">
      <w:pPr>
        <w:pStyle w:val="TOC4"/>
        <w:rPr>
          <w:rFonts w:asciiTheme="minorHAnsi" w:eastAsiaTheme="minorEastAsia" w:hAnsiTheme="minorHAnsi" w:cstheme="minorBidi"/>
          <w:kern w:val="2"/>
          <w:sz w:val="21"/>
          <w:szCs w:val="22"/>
          <w:lang w:val="en-US" w:eastAsia="zh-CN"/>
        </w:rPr>
      </w:pPr>
      <w:r w:rsidRPr="006C53DF">
        <w:rPr>
          <w:lang w:val="en-US"/>
        </w:rPr>
        <w:t>4.2.</w:t>
      </w:r>
      <w:r w:rsidRPr="006C53DF">
        <w:rPr>
          <w:lang w:val="en-US" w:eastAsia="zh-CN"/>
        </w:rPr>
        <w:t>1.3</w:t>
      </w:r>
      <w:r>
        <w:rPr>
          <w:rFonts w:asciiTheme="minorHAnsi" w:eastAsiaTheme="minorEastAsia" w:hAnsiTheme="minorHAnsi" w:cstheme="minorBidi"/>
          <w:kern w:val="2"/>
          <w:sz w:val="21"/>
          <w:szCs w:val="22"/>
          <w:lang w:val="en-US" w:eastAsia="zh-CN"/>
        </w:rPr>
        <w:tab/>
      </w:r>
      <w:r w:rsidRPr="006C53DF">
        <w:rPr>
          <w:lang w:val="en-US"/>
        </w:rPr>
        <w:t>Network Functions</w:t>
      </w:r>
      <w:r>
        <w:tab/>
      </w:r>
      <w:r>
        <w:fldChar w:fldCharType="begin"/>
      </w:r>
      <w:r>
        <w:instrText xml:space="preserve"> PAGEREF _Toc97038263 \h </w:instrText>
      </w:r>
      <w:r>
        <w:fldChar w:fldCharType="separate"/>
      </w:r>
      <w:r>
        <w:t>13</w:t>
      </w:r>
      <w:r>
        <w:fldChar w:fldCharType="end"/>
      </w:r>
    </w:p>
    <w:p w14:paraId="39D1856E" w14:textId="43E55568" w:rsidR="00D2680C" w:rsidRDefault="00D2680C">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rsidRPr="006C53DF">
        <w:rPr>
          <w:lang w:val="en-US"/>
        </w:rPr>
        <w:t>Messaging Framework Adaptor Function</w:t>
      </w:r>
      <w:r>
        <w:t xml:space="preserve"> (MFAF)</w:t>
      </w:r>
      <w:r>
        <w:tab/>
      </w:r>
      <w:r>
        <w:fldChar w:fldCharType="begin"/>
      </w:r>
      <w:r>
        <w:instrText xml:space="preserve"> PAGEREF _Toc97038264 \h </w:instrText>
      </w:r>
      <w:r>
        <w:fldChar w:fldCharType="separate"/>
      </w:r>
      <w:r>
        <w:t>13</w:t>
      </w:r>
      <w:r>
        <w:fldChar w:fldCharType="end"/>
      </w:r>
    </w:p>
    <w:p w14:paraId="35F89F4F" w14:textId="326E4CFF" w:rsidR="00D2680C" w:rsidRDefault="00D2680C">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_Toc97038265 \h </w:instrText>
      </w:r>
      <w:r>
        <w:fldChar w:fldCharType="separate"/>
      </w:r>
      <w:r>
        <w:t>13</w:t>
      </w:r>
      <w:r>
        <w:fldChar w:fldCharType="end"/>
      </w:r>
    </w:p>
    <w:p w14:paraId="1E046514" w14:textId="52C43F06" w:rsidR="00D2680C" w:rsidRDefault="00D2680C">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_Toc97038266 \h </w:instrText>
      </w:r>
      <w:r>
        <w:fldChar w:fldCharType="separate"/>
      </w:r>
      <w:r>
        <w:t>14</w:t>
      </w:r>
      <w:r>
        <w:fldChar w:fldCharType="end"/>
      </w:r>
    </w:p>
    <w:p w14:paraId="29A67FC4" w14:textId="7D2B258B" w:rsidR="00D2680C" w:rsidRDefault="00D2680C">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_Toc97038267 \h </w:instrText>
      </w:r>
      <w:r>
        <w:fldChar w:fldCharType="separate"/>
      </w:r>
      <w:r>
        <w:t>14</w:t>
      </w:r>
      <w:r>
        <w:fldChar w:fldCharType="end"/>
      </w:r>
    </w:p>
    <w:p w14:paraId="73805153" w14:textId="6DE5A431" w:rsidR="00D2680C" w:rsidRDefault="00D2680C">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_Toc97038268 \h </w:instrText>
      </w:r>
      <w:r>
        <w:fldChar w:fldCharType="separate"/>
      </w:r>
      <w:r>
        <w:t>14</w:t>
      </w:r>
      <w:r>
        <w:fldChar w:fldCharType="end"/>
      </w:r>
    </w:p>
    <w:p w14:paraId="1CBCD62A" w14:textId="32F6C2B0" w:rsidR="00D2680C" w:rsidRDefault="00D2680C">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_Toc97038269 \h </w:instrText>
      </w:r>
      <w:r>
        <w:fldChar w:fldCharType="separate"/>
      </w:r>
      <w:r>
        <w:t>14</w:t>
      </w:r>
      <w:r>
        <w:fldChar w:fldCharType="end"/>
      </w:r>
    </w:p>
    <w:p w14:paraId="1370CA39" w14:textId="2CC87796" w:rsidR="00D2680C" w:rsidRDefault="00D2680C">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Initial configuration for mapping data or analytics</w:t>
      </w:r>
      <w:r>
        <w:tab/>
      </w:r>
      <w:r>
        <w:fldChar w:fldCharType="begin"/>
      </w:r>
      <w:r>
        <w:instrText xml:space="preserve"> PAGEREF _Toc97038270 \h </w:instrText>
      </w:r>
      <w:r>
        <w:fldChar w:fldCharType="separate"/>
      </w:r>
      <w:r>
        <w:t>14</w:t>
      </w:r>
      <w:r>
        <w:fldChar w:fldCharType="end"/>
      </w:r>
    </w:p>
    <w:p w14:paraId="690AB2B0" w14:textId="1F8BBCE7" w:rsidR="00D2680C" w:rsidRDefault="00D2680C">
      <w:pPr>
        <w:pStyle w:val="TOC5"/>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 xml:space="preserve">Update the configuration of existing individual </w:t>
      </w:r>
      <w:r>
        <w:rPr>
          <w:lang w:eastAsia="ja-JP"/>
        </w:rPr>
        <w:t>mapping data or analytics</w:t>
      </w:r>
      <w:r>
        <w:tab/>
      </w:r>
      <w:r>
        <w:fldChar w:fldCharType="begin"/>
      </w:r>
      <w:r>
        <w:instrText xml:space="preserve"> PAGEREF _Toc97038271 \h </w:instrText>
      </w:r>
      <w:r>
        <w:fldChar w:fldCharType="separate"/>
      </w:r>
      <w:r>
        <w:t>15</w:t>
      </w:r>
      <w:r>
        <w:fldChar w:fldCharType="end"/>
      </w:r>
    </w:p>
    <w:p w14:paraId="5A75FCCD" w14:textId="2BF367A0" w:rsidR="00D2680C" w:rsidRDefault="00D2680C">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ko-KR"/>
        </w:rPr>
        <w:t xml:space="preserve">Nmfaf_3daDataManagement_Deconfigure </w:t>
      </w:r>
      <w:r>
        <w:t>service operation</w:t>
      </w:r>
      <w:r>
        <w:tab/>
      </w:r>
      <w:r>
        <w:fldChar w:fldCharType="begin"/>
      </w:r>
      <w:r>
        <w:instrText xml:space="preserve"> PAGEREF _Toc97038272 \h </w:instrText>
      </w:r>
      <w:r>
        <w:fldChar w:fldCharType="separate"/>
      </w:r>
      <w:r>
        <w:t>16</w:t>
      </w:r>
      <w:r>
        <w:fldChar w:fldCharType="end"/>
      </w:r>
    </w:p>
    <w:p w14:paraId="7B702FC4" w14:textId="67366DF1" w:rsidR="00D2680C" w:rsidRDefault="00D2680C">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_Toc97038273 \h </w:instrText>
      </w:r>
      <w:r>
        <w:fldChar w:fldCharType="separate"/>
      </w:r>
      <w:r>
        <w:t>16</w:t>
      </w:r>
      <w:r>
        <w:fldChar w:fldCharType="end"/>
      </w:r>
    </w:p>
    <w:p w14:paraId="19E5769B" w14:textId="5CAA74D6" w:rsidR="00D2680C" w:rsidRDefault="00D2680C">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Stop mapping data or analytics</w:t>
      </w:r>
      <w:r>
        <w:tab/>
      </w:r>
      <w:r>
        <w:fldChar w:fldCharType="begin"/>
      </w:r>
      <w:r>
        <w:instrText xml:space="preserve"> PAGEREF _Toc97038274 \h </w:instrText>
      </w:r>
      <w:r>
        <w:fldChar w:fldCharType="separate"/>
      </w:r>
      <w:r>
        <w:t>16</w:t>
      </w:r>
      <w:r>
        <w:fldChar w:fldCharType="end"/>
      </w:r>
    </w:p>
    <w:p w14:paraId="1303CA4A" w14:textId="5571A804" w:rsidR="00D2680C" w:rsidRDefault="00D2680C">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_Toc97038275 \h </w:instrText>
      </w:r>
      <w:r>
        <w:fldChar w:fldCharType="separate"/>
      </w:r>
      <w:r>
        <w:t>16</w:t>
      </w:r>
      <w:r>
        <w:fldChar w:fldCharType="end"/>
      </w:r>
    </w:p>
    <w:p w14:paraId="13743248" w14:textId="2E4D9B6E" w:rsidR="00D2680C" w:rsidRDefault="00D2680C">
      <w:pPr>
        <w:pStyle w:val="TOC3"/>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_Toc97038276 \h </w:instrText>
      </w:r>
      <w:r>
        <w:fldChar w:fldCharType="separate"/>
      </w:r>
      <w:r>
        <w:t>16</w:t>
      </w:r>
      <w:r>
        <w:fldChar w:fldCharType="end"/>
      </w:r>
    </w:p>
    <w:p w14:paraId="6BB9ACE0" w14:textId="777C3E22" w:rsidR="00D2680C" w:rsidRDefault="00D2680C">
      <w:pPr>
        <w:pStyle w:val="TOC4"/>
        <w:rPr>
          <w:rFonts w:asciiTheme="minorHAnsi" w:eastAsiaTheme="minorEastAsia" w:hAnsiTheme="minorHAnsi" w:cstheme="minorBidi"/>
          <w:kern w:val="2"/>
          <w:sz w:val="21"/>
          <w:szCs w:val="22"/>
          <w:lang w:val="en-US" w:eastAsia="zh-CN"/>
        </w:rPr>
      </w:pPr>
      <w:r>
        <w:t>4.3.</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_Toc97038277 \h </w:instrText>
      </w:r>
      <w:r>
        <w:fldChar w:fldCharType="separate"/>
      </w:r>
      <w:r>
        <w:t>16</w:t>
      </w:r>
      <w:r>
        <w:fldChar w:fldCharType="end"/>
      </w:r>
    </w:p>
    <w:p w14:paraId="4D29FA78" w14:textId="4657C363" w:rsidR="00D2680C" w:rsidRDefault="00D2680C">
      <w:pPr>
        <w:pStyle w:val="TOC4"/>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_Toc97038278 \h </w:instrText>
      </w:r>
      <w:r>
        <w:fldChar w:fldCharType="separate"/>
      </w:r>
      <w:r>
        <w:t>17</w:t>
      </w:r>
      <w:r>
        <w:fldChar w:fldCharType="end"/>
      </w:r>
    </w:p>
    <w:p w14:paraId="5E7AB96A" w14:textId="64D33E0F" w:rsidR="00D2680C" w:rsidRDefault="00D2680C">
      <w:pPr>
        <w:pStyle w:val="TOC4"/>
        <w:rPr>
          <w:rFonts w:asciiTheme="minorHAnsi" w:eastAsiaTheme="minorEastAsia" w:hAnsiTheme="minorHAnsi" w:cstheme="minorBidi"/>
          <w:kern w:val="2"/>
          <w:sz w:val="21"/>
          <w:szCs w:val="22"/>
          <w:lang w:val="en-US" w:eastAsia="zh-CN"/>
        </w:rPr>
      </w:pPr>
      <w:r w:rsidRPr="006C53DF">
        <w:rPr>
          <w:lang w:val="en-US"/>
        </w:rPr>
        <w:t>4.3.</w:t>
      </w:r>
      <w:r w:rsidRPr="006C53DF">
        <w:rPr>
          <w:lang w:val="en-US" w:eastAsia="zh-CN"/>
        </w:rPr>
        <w:t>1.3</w:t>
      </w:r>
      <w:r>
        <w:rPr>
          <w:rFonts w:asciiTheme="minorHAnsi" w:eastAsiaTheme="minorEastAsia" w:hAnsiTheme="minorHAnsi" w:cstheme="minorBidi"/>
          <w:kern w:val="2"/>
          <w:sz w:val="21"/>
          <w:szCs w:val="22"/>
          <w:lang w:val="en-US" w:eastAsia="zh-CN"/>
        </w:rPr>
        <w:tab/>
      </w:r>
      <w:r w:rsidRPr="006C53DF">
        <w:rPr>
          <w:lang w:val="en-US"/>
        </w:rPr>
        <w:t>Network Functions</w:t>
      </w:r>
      <w:r>
        <w:tab/>
      </w:r>
      <w:r>
        <w:fldChar w:fldCharType="begin"/>
      </w:r>
      <w:r>
        <w:instrText xml:space="preserve"> PAGEREF _Toc97038279 \h </w:instrText>
      </w:r>
      <w:r>
        <w:fldChar w:fldCharType="separate"/>
      </w:r>
      <w:r>
        <w:t>17</w:t>
      </w:r>
      <w:r>
        <w:fldChar w:fldCharType="end"/>
      </w:r>
    </w:p>
    <w:p w14:paraId="2527FFF6" w14:textId="3E382C20" w:rsidR="00D2680C" w:rsidRDefault="00D2680C">
      <w:pPr>
        <w:pStyle w:val="TOC5"/>
        <w:rPr>
          <w:rFonts w:asciiTheme="minorHAnsi" w:eastAsiaTheme="minorEastAsia" w:hAnsiTheme="minorHAnsi" w:cstheme="minorBidi"/>
          <w:kern w:val="2"/>
          <w:sz w:val="21"/>
          <w:szCs w:val="22"/>
          <w:lang w:val="en-US" w:eastAsia="zh-CN"/>
        </w:rPr>
      </w:pPr>
      <w:r>
        <w:t>4.3.</w:t>
      </w:r>
      <w:r>
        <w:rPr>
          <w:lang w:eastAsia="zh-CN"/>
        </w:rPr>
        <w:t>1.3.1</w:t>
      </w:r>
      <w:r>
        <w:rPr>
          <w:rFonts w:asciiTheme="minorHAnsi" w:eastAsiaTheme="minorEastAsia" w:hAnsiTheme="minorHAnsi" w:cstheme="minorBidi"/>
          <w:kern w:val="2"/>
          <w:sz w:val="21"/>
          <w:szCs w:val="22"/>
          <w:lang w:val="en-US" w:eastAsia="zh-CN"/>
        </w:rPr>
        <w:tab/>
      </w:r>
      <w:r w:rsidRPr="006C53DF">
        <w:rPr>
          <w:lang w:val="en-US"/>
        </w:rPr>
        <w:t>Messaging Framework Adaptor Function</w:t>
      </w:r>
      <w:r>
        <w:t xml:space="preserve"> (MFAF)</w:t>
      </w:r>
      <w:r>
        <w:tab/>
      </w:r>
      <w:r>
        <w:fldChar w:fldCharType="begin"/>
      </w:r>
      <w:r>
        <w:instrText xml:space="preserve"> PAGEREF _Toc97038280 \h </w:instrText>
      </w:r>
      <w:r>
        <w:fldChar w:fldCharType="separate"/>
      </w:r>
      <w:r>
        <w:t>17</w:t>
      </w:r>
      <w:r>
        <w:fldChar w:fldCharType="end"/>
      </w:r>
    </w:p>
    <w:p w14:paraId="0A933BCA" w14:textId="61431DF8" w:rsidR="00D2680C" w:rsidRDefault="00D2680C">
      <w:pPr>
        <w:pStyle w:val="TOC5"/>
        <w:rPr>
          <w:rFonts w:asciiTheme="minorHAnsi" w:eastAsiaTheme="minorEastAsia" w:hAnsiTheme="minorHAnsi" w:cstheme="minorBidi"/>
          <w:kern w:val="2"/>
          <w:sz w:val="21"/>
          <w:szCs w:val="22"/>
          <w:lang w:val="en-US" w:eastAsia="zh-CN"/>
        </w:rPr>
      </w:pPr>
      <w:r>
        <w:t>4.3.</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_Toc97038281 \h </w:instrText>
      </w:r>
      <w:r>
        <w:fldChar w:fldCharType="separate"/>
      </w:r>
      <w:r>
        <w:t>17</w:t>
      </w:r>
      <w:r>
        <w:fldChar w:fldCharType="end"/>
      </w:r>
    </w:p>
    <w:p w14:paraId="4D69696E" w14:textId="3DA070C5" w:rsidR="00D2680C" w:rsidRDefault="00D2680C">
      <w:pPr>
        <w:pStyle w:val="TOC3"/>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_Toc97038282 \h </w:instrText>
      </w:r>
      <w:r>
        <w:fldChar w:fldCharType="separate"/>
      </w:r>
      <w:r>
        <w:t>18</w:t>
      </w:r>
      <w:r>
        <w:fldChar w:fldCharType="end"/>
      </w:r>
    </w:p>
    <w:p w14:paraId="5FFE91E0" w14:textId="1A2BAEAA" w:rsidR="00D2680C" w:rsidRDefault="00D2680C">
      <w:pPr>
        <w:pStyle w:val="TOC4"/>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_Toc97038283 \h </w:instrText>
      </w:r>
      <w:r>
        <w:fldChar w:fldCharType="separate"/>
      </w:r>
      <w:r>
        <w:t>18</w:t>
      </w:r>
      <w:r>
        <w:fldChar w:fldCharType="end"/>
      </w:r>
    </w:p>
    <w:p w14:paraId="442F3450" w14:textId="6855238F" w:rsidR="00D2680C" w:rsidRDefault="00D2680C">
      <w:pPr>
        <w:pStyle w:val="TOC4"/>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_Toc97038284 \h </w:instrText>
      </w:r>
      <w:r>
        <w:fldChar w:fldCharType="separate"/>
      </w:r>
      <w:r>
        <w:t>18</w:t>
      </w:r>
      <w:r>
        <w:fldChar w:fldCharType="end"/>
      </w:r>
    </w:p>
    <w:p w14:paraId="61F6B727" w14:textId="22894956" w:rsidR="00D2680C" w:rsidRDefault="00D2680C">
      <w:pPr>
        <w:pStyle w:val="TOC5"/>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_Toc97038285 \h </w:instrText>
      </w:r>
      <w:r>
        <w:fldChar w:fldCharType="separate"/>
      </w:r>
      <w:r>
        <w:t>18</w:t>
      </w:r>
      <w:r>
        <w:fldChar w:fldCharType="end"/>
      </w:r>
    </w:p>
    <w:p w14:paraId="50DD480E" w14:textId="10B5E26D" w:rsidR="00D2680C" w:rsidRDefault="00D2680C">
      <w:pPr>
        <w:pStyle w:val="TOC5"/>
        <w:rPr>
          <w:rFonts w:asciiTheme="minorHAnsi" w:eastAsiaTheme="minorEastAsia" w:hAnsiTheme="minorHAnsi" w:cstheme="minorBidi"/>
          <w:kern w:val="2"/>
          <w:sz w:val="21"/>
          <w:szCs w:val="22"/>
          <w:lang w:val="en-US" w:eastAsia="zh-CN"/>
        </w:rPr>
      </w:pPr>
      <w:r>
        <w:t>4.3.2.2.2</w:t>
      </w:r>
      <w:r>
        <w:rPr>
          <w:rFonts w:asciiTheme="minorHAnsi" w:eastAsiaTheme="minorEastAsia" w:hAnsiTheme="minorHAnsi" w:cstheme="minorBidi"/>
          <w:kern w:val="2"/>
          <w:sz w:val="21"/>
          <w:szCs w:val="22"/>
          <w:lang w:val="en-US" w:eastAsia="zh-CN"/>
        </w:rPr>
        <w:tab/>
      </w:r>
      <w:r>
        <w:rPr>
          <w:lang w:eastAsia="ja-JP"/>
        </w:rPr>
        <w:t>Retrieves data or analytics from the MFAF</w:t>
      </w:r>
      <w:r>
        <w:tab/>
      </w:r>
      <w:r>
        <w:fldChar w:fldCharType="begin"/>
      </w:r>
      <w:r>
        <w:instrText xml:space="preserve"> PAGEREF _Toc97038286 \h </w:instrText>
      </w:r>
      <w:r>
        <w:fldChar w:fldCharType="separate"/>
      </w:r>
      <w:r>
        <w:t>18</w:t>
      </w:r>
      <w:r>
        <w:fldChar w:fldCharType="end"/>
      </w:r>
    </w:p>
    <w:p w14:paraId="542228B6" w14:textId="0749830F" w:rsidR="00D2680C" w:rsidRDefault="00D2680C">
      <w:pPr>
        <w:pStyle w:val="TOC4"/>
        <w:rPr>
          <w:rFonts w:asciiTheme="minorHAnsi" w:eastAsiaTheme="minorEastAsia" w:hAnsiTheme="minorHAnsi" w:cstheme="minorBidi"/>
          <w:kern w:val="2"/>
          <w:sz w:val="21"/>
          <w:szCs w:val="22"/>
          <w:lang w:val="en-US" w:eastAsia="zh-CN"/>
        </w:rPr>
      </w:pPr>
      <w:r>
        <w:t>4.3.2.2a</w:t>
      </w:r>
      <w:r>
        <w:rPr>
          <w:rFonts w:asciiTheme="minorHAnsi" w:eastAsiaTheme="minorEastAsia" w:hAnsiTheme="minorHAnsi" w:cstheme="minorBidi"/>
          <w:kern w:val="2"/>
          <w:sz w:val="21"/>
          <w:szCs w:val="22"/>
          <w:lang w:val="en-US" w:eastAsia="zh-CN"/>
        </w:rPr>
        <w:tab/>
      </w:r>
      <w:r>
        <w:rPr>
          <w:lang w:eastAsia="ko-KR"/>
        </w:rPr>
        <w:t>Nmfaf_3caDataManagement_Subscribe</w:t>
      </w:r>
      <w:r>
        <w:t xml:space="preserve"> service operation</w:t>
      </w:r>
      <w:r>
        <w:tab/>
      </w:r>
      <w:r>
        <w:fldChar w:fldCharType="begin"/>
      </w:r>
      <w:r>
        <w:instrText xml:space="preserve"> PAGEREF _Toc97038287 \h </w:instrText>
      </w:r>
      <w:r>
        <w:fldChar w:fldCharType="separate"/>
      </w:r>
      <w:r>
        <w:t>20</w:t>
      </w:r>
      <w:r>
        <w:fldChar w:fldCharType="end"/>
      </w:r>
    </w:p>
    <w:p w14:paraId="3D80AFF9" w14:textId="7A0F763A" w:rsidR="00D2680C" w:rsidRDefault="00D2680C">
      <w:pPr>
        <w:pStyle w:val="TOC4"/>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_Toc97038288 \h </w:instrText>
      </w:r>
      <w:r>
        <w:fldChar w:fldCharType="separate"/>
      </w:r>
      <w:r>
        <w:t>20</w:t>
      </w:r>
      <w:r>
        <w:fldChar w:fldCharType="end"/>
      </w:r>
    </w:p>
    <w:p w14:paraId="0CEBC5D7" w14:textId="7F3525EF" w:rsidR="00D2680C" w:rsidRDefault="00D2680C">
      <w:pPr>
        <w:pStyle w:val="TOC5"/>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_Toc97038289 \h </w:instrText>
      </w:r>
      <w:r>
        <w:fldChar w:fldCharType="separate"/>
      </w:r>
      <w:r>
        <w:t>20</w:t>
      </w:r>
      <w:r>
        <w:fldChar w:fldCharType="end"/>
      </w:r>
    </w:p>
    <w:p w14:paraId="4C118F8A" w14:textId="2CF708CF" w:rsidR="00D2680C" w:rsidRDefault="00D2680C">
      <w:pPr>
        <w:pStyle w:val="TOC5"/>
        <w:rPr>
          <w:rFonts w:asciiTheme="minorHAnsi" w:eastAsiaTheme="minorEastAsia" w:hAnsiTheme="minorHAnsi" w:cstheme="minorBidi"/>
          <w:kern w:val="2"/>
          <w:sz w:val="21"/>
          <w:szCs w:val="22"/>
          <w:lang w:val="en-US" w:eastAsia="zh-CN"/>
        </w:rPr>
      </w:pPr>
      <w:r>
        <w:t>4.3.2.3.2</w:t>
      </w:r>
      <w:r>
        <w:rPr>
          <w:rFonts w:asciiTheme="minorHAnsi" w:eastAsiaTheme="minorEastAsia" w:hAnsiTheme="minorHAnsi" w:cstheme="minorBidi"/>
          <w:kern w:val="2"/>
          <w:sz w:val="21"/>
          <w:szCs w:val="22"/>
          <w:lang w:val="en-US" w:eastAsia="zh-CN"/>
        </w:rPr>
        <w:tab/>
      </w:r>
      <w:r>
        <w:t>Notification about the subscribed data or analytics</w:t>
      </w:r>
      <w:r>
        <w:tab/>
      </w:r>
      <w:r>
        <w:fldChar w:fldCharType="begin"/>
      </w:r>
      <w:r>
        <w:instrText xml:space="preserve"> PAGEREF _Toc97038290 \h </w:instrText>
      </w:r>
      <w:r>
        <w:fldChar w:fldCharType="separate"/>
      </w:r>
      <w:r>
        <w:t>20</w:t>
      </w:r>
      <w:r>
        <w:fldChar w:fldCharType="end"/>
      </w:r>
    </w:p>
    <w:p w14:paraId="58BC7115" w14:textId="47F96449" w:rsidR="00D2680C" w:rsidRDefault="00D2680C">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_Toc97038291 \h </w:instrText>
      </w:r>
      <w:r>
        <w:fldChar w:fldCharType="separate"/>
      </w:r>
      <w:r>
        <w:t>21</w:t>
      </w:r>
      <w:r>
        <w:fldChar w:fldCharType="end"/>
      </w:r>
    </w:p>
    <w:p w14:paraId="504B0533" w14:textId="2A38E2E1" w:rsidR="00D2680C" w:rsidRDefault="00D2680C">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_Toc97038292 \h </w:instrText>
      </w:r>
      <w:r>
        <w:fldChar w:fldCharType="separate"/>
      </w:r>
      <w:r>
        <w:t>21</w:t>
      </w:r>
      <w:r>
        <w:fldChar w:fldCharType="end"/>
      </w:r>
    </w:p>
    <w:p w14:paraId="691355CF" w14:textId="0CE585D9" w:rsidR="00D2680C" w:rsidRDefault="00D2680C">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_Toc97038293 \h </w:instrText>
      </w:r>
      <w:r>
        <w:fldChar w:fldCharType="separate"/>
      </w:r>
      <w:r>
        <w:t>21</w:t>
      </w:r>
      <w:r>
        <w:fldChar w:fldCharType="end"/>
      </w:r>
    </w:p>
    <w:p w14:paraId="25CFCFB3" w14:textId="798FA6C2" w:rsidR="00D2680C" w:rsidRDefault="00D2680C">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_Toc97038294 \h </w:instrText>
      </w:r>
      <w:r>
        <w:fldChar w:fldCharType="separate"/>
      </w:r>
      <w:r>
        <w:t>21</w:t>
      </w:r>
      <w:r>
        <w:fldChar w:fldCharType="end"/>
      </w:r>
    </w:p>
    <w:p w14:paraId="305FD647" w14:textId="18F7859B" w:rsidR="00D2680C" w:rsidRDefault="00D2680C">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_Toc97038295 \h </w:instrText>
      </w:r>
      <w:r>
        <w:fldChar w:fldCharType="separate"/>
      </w:r>
      <w:r>
        <w:t>21</w:t>
      </w:r>
      <w:r>
        <w:fldChar w:fldCharType="end"/>
      </w:r>
    </w:p>
    <w:p w14:paraId="67AC29DF" w14:textId="43F45BEA" w:rsidR="00D2680C" w:rsidRDefault="00D2680C">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_Toc97038296 \h </w:instrText>
      </w:r>
      <w:r>
        <w:fldChar w:fldCharType="separate"/>
      </w:r>
      <w:r>
        <w:t>22</w:t>
      </w:r>
      <w:r>
        <w:fldChar w:fldCharType="end"/>
      </w:r>
    </w:p>
    <w:p w14:paraId="52CF462C" w14:textId="4F6D9F4C" w:rsidR="00D2680C" w:rsidRDefault="00D2680C">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_Toc97038297 \h </w:instrText>
      </w:r>
      <w:r>
        <w:fldChar w:fldCharType="separate"/>
      </w:r>
      <w:r>
        <w:t>22</w:t>
      </w:r>
      <w:r>
        <w:fldChar w:fldCharType="end"/>
      </w:r>
    </w:p>
    <w:p w14:paraId="74C3F0FB" w14:textId="6EB2F35C" w:rsidR="00D2680C" w:rsidRDefault="00D2680C">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_Toc97038298 \h </w:instrText>
      </w:r>
      <w:r>
        <w:fldChar w:fldCharType="separate"/>
      </w:r>
      <w:r>
        <w:t>22</w:t>
      </w:r>
      <w:r>
        <w:fldChar w:fldCharType="end"/>
      </w:r>
    </w:p>
    <w:p w14:paraId="1C00B5B6" w14:textId="37FA1124" w:rsidR="00D2680C" w:rsidRDefault="00D2680C">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_Toc97038299 \h </w:instrText>
      </w:r>
      <w:r>
        <w:fldChar w:fldCharType="separate"/>
      </w:r>
      <w:r>
        <w:t>22</w:t>
      </w:r>
      <w:r>
        <w:fldChar w:fldCharType="end"/>
      </w:r>
    </w:p>
    <w:p w14:paraId="6247C994" w14:textId="577D9440" w:rsidR="00D2680C" w:rsidRDefault="00D2680C">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_Toc97038300 \h </w:instrText>
      </w:r>
      <w:r>
        <w:fldChar w:fldCharType="separate"/>
      </w:r>
      <w:r>
        <w:t>22</w:t>
      </w:r>
      <w:r>
        <w:fldChar w:fldCharType="end"/>
      </w:r>
    </w:p>
    <w:p w14:paraId="770D1106" w14:textId="12F57244" w:rsidR="00D2680C" w:rsidRDefault="00D2680C">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_Toc97038301 \h </w:instrText>
      </w:r>
      <w:r>
        <w:fldChar w:fldCharType="separate"/>
      </w:r>
      <w:r>
        <w:t>22</w:t>
      </w:r>
      <w:r>
        <w:fldChar w:fldCharType="end"/>
      </w:r>
    </w:p>
    <w:p w14:paraId="4B53005A" w14:textId="58B2F097" w:rsidR="00D2680C" w:rsidRDefault="00D2680C">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MFAF Configurations</w:t>
      </w:r>
      <w:r>
        <w:tab/>
      </w:r>
      <w:r>
        <w:fldChar w:fldCharType="begin"/>
      </w:r>
      <w:r>
        <w:instrText xml:space="preserve"> PAGEREF _Toc97038302 \h </w:instrText>
      </w:r>
      <w:r>
        <w:fldChar w:fldCharType="separate"/>
      </w:r>
      <w:r>
        <w:t>23</w:t>
      </w:r>
      <w:r>
        <w:fldChar w:fldCharType="end"/>
      </w:r>
    </w:p>
    <w:p w14:paraId="4A414932" w14:textId="612CBB72" w:rsidR="00D2680C" w:rsidRDefault="00D2680C">
      <w:pPr>
        <w:pStyle w:val="TOC5"/>
        <w:rPr>
          <w:rFonts w:asciiTheme="minorHAnsi" w:eastAsiaTheme="minorEastAsia" w:hAnsiTheme="minorHAnsi" w:cstheme="minorBidi"/>
          <w:kern w:val="2"/>
          <w:sz w:val="21"/>
          <w:szCs w:val="22"/>
          <w:lang w:val="en-US" w:eastAsia="zh-CN"/>
        </w:rPr>
      </w:pPr>
      <w:r>
        <w:lastRenderedPageBreak/>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_Toc97038303 \h </w:instrText>
      </w:r>
      <w:r>
        <w:fldChar w:fldCharType="separate"/>
      </w:r>
      <w:r>
        <w:t>23</w:t>
      </w:r>
      <w:r>
        <w:fldChar w:fldCharType="end"/>
      </w:r>
    </w:p>
    <w:p w14:paraId="45A1EE76" w14:textId="2052A7F0" w:rsidR="00D2680C" w:rsidRDefault="00D2680C">
      <w:pPr>
        <w:pStyle w:val="TOC5"/>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_Toc97038304 \h </w:instrText>
      </w:r>
      <w:r>
        <w:fldChar w:fldCharType="separate"/>
      </w:r>
      <w:r>
        <w:t>23</w:t>
      </w:r>
      <w:r>
        <w:fldChar w:fldCharType="end"/>
      </w:r>
    </w:p>
    <w:p w14:paraId="704602E6" w14:textId="011DB564" w:rsidR="00D2680C" w:rsidRDefault="00D2680C">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_Toc97038305 \h </w:instrText>
      </w:r>
      <w:r>
        <w:fldChar w:fldCharType="separate"/>
      </w:r>
      <w:r>
        <w:t>23</w:t>
      </w:r>
      <w:r>
        <w:fldChar w:fldCharType="end"/>
      </w:r>
    </w:p>
    <w:p w14:paraId="48EA302F" w14:textId="4D5F4F57" w:rsidR="00D2680C" w:rsidRDefault="00D2680C">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_Toc97038306 \h </w:instrText>
      </w:r>
      <w:r>
        <w:fldChar w:fldCharType="separate"/>
      </w:r>
      <w:r>
        <w:t>23</w:t>
      </w:r>
      <w:r>
        <w:fldChar w:fldCharType="end"/>
      </w:r>
    </w:p>
    <w:p w14:paraId="5B475403" w14:textId="1DB91C25" w:rsidR="00D2680C" w:rsidRDefault="00D2680C">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_Toc97038307 \h </w:instrText>
      </w:r>
      <w:r>
        <w:fldChar w:fldCharType="separate"/>
      </w:r>
      <w:r>
        <w:t>24</w:t>
      </w:r>
      <w:r>
        <w:fldChar w:fldCharType="end"/>
      </w:r>
    </w:p>
    <w:p w14:paraId="5A6EE83B" w14:textId="6A34AE16" w:rsidR="00D2680C" w:rsidRDefault="00D2680C">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MFAF Configuration</w:t>
      </w:r>
      <w:r>
        <w:tab/>
      </w:r>
      <w:r>
        <w:fldChar w:fldCharType="begin"/>
      </w:r>
      <w:r>
        <w:instrText xml:space="preserve"> PAGEREF _Toc97038308 \h </w:instrText>
      </w:r>
      <w:r>
        <w:fldChar w:fldCharType="separate"/>
      </w:r>
      <w:r>
        <w:t>24</w:t>
      </w:r>
      <w:r>
        <w:fldChar w:fldCharType="end"/>
      </w:r>
    </w:p>
    <w:p w14:paraId="6BD003E9" w14:textId="0C66019B" w:rsidR="00D2680C" w:rsidRDefault="00D2680C">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_Toc97038309 \h </w:instrText>
      </w:r>
      <w:r>
        <w:fldChar w:fldCharType="separate"/>
      </w:r>
      <w:r>
        <w:t>24</w:t>
      </w:r>
      <w:r>
        <w:fldChar w:fldCharType="end"/>
      </w:r>
    </w:p>
    <w:p w14:paraId="2632F1BD" w14:textId="0C602069" w:rsidR="00D2680C" w:rsidRDefault="00D2680C">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_Toc97038310 \h </w:instrText>
      </w:r>
      <w:r>
        <w:fldChar w:fldCharType="separate"/>
      </w:r>
      <w:r>
        <w:t>24</w:t>
      </w:r>
      <w:r>
        <w:fldChar w:fldCharType="end"/>
      </w:r>
    </w:p>
    <w:p w14:paraId="0B70AF50" w14:textId="6C7D3041" w:rsidR="00D2680C" w:rsidRDefault="00D2680C">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_Toc97038311 \h </w:instrText>
      </w:r>
      <w:r>
        <w:fldChar w:fldCharType="separate"/>
      </w:r>
      <w:r>
        <w:t>24</w:t>
      </w:r>
      <w:r>
        <w:fldChar w:fldCharType="end"/>
      </w:r>
    </w:p>
    <w:p w14:paraId="7D0246C2" w14:textId="67FF4C84" w:rsidR="00D2680C" w:rsidRDefault="00D2680C">
      <w:pPr>
        <w:pStyle w:val="TOC6"/>
        <w:rPr>
          <w:rFonts w:asciiTheme="minorHAnsi" w:eastAsiaTheme="minorEastAsia" w:hAnsiTheme="minorHAnsi" w:cstheme="minorBidi"/>
          <w:kern w:val="2"/>
          <w:sz w:val="21"/>
          <w:szCs w:val="22"/>
          <w:lang w:val="en-US" w:eastAsia="zh-CN"/>
        </w:rPr>
      </w:pPr>
      <w:r>
        <w:t>5.1.3.3.3.1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_Toc97038312 \h </w:instrText>
      </w:r>
      <w:r>
        <w:fldChar w:fldCharType="separate"/>
      </w:r>
      <w:r>
        <w:t>24</w:t>
      </w:r>
      <w:r>
        <w:fldChar w:fldCharType="end"/>
      </w:r>
    </w:p>
    <w:p w14:paraId="5B61713E" w14:textId="64AF33AD" w:rsidR="00D2680C" w:rsidRDefault="00D2680C">
      <w:pPr>
        <w:pStyle w:val="TOC6"/>
        <w:rPr>
          <w:rFonts w:asciiTheme="minorHAnsi" w:eastAsiaTheme="minorEastAsia" w:hAnsiTheme="minorHAnsi" w:cstheme="minorBidi"/>
          <w:kern w:val="2"/>
          <w:sz w:val="21"/>
          <w:szCs w:val="22"/>
          <w:lang w:val="en-US" w:eastAsia="zh-CN"/>
        </w:rPr>
      </w:pPr>
      <w:r>
        <w:t>5.1.3.3.3.2</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_Toc97038313 \h </w:instrText>
      </w:r>
      <w:r>
        <w:fldChar w:fldCharType="separate"/>
      </w:r>
      <w:r>
        <w:t>25</w:t>
      </w:r>
      <w:r>
        <w:fldChar w:fldCharType="end"/>
      </w:r>
    </w:p>
    <w:p w14:paraId="44423F99" w14:textId="4D15200F" w:rsidR="00D2680C" w:rsidRDefault="00D2680C">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_Toc97038314 \h </w:instrText>
      </w:r>
      <w:r>
        <w:fldChar w:fldCharType="separate"/>
      </w:r>
      <w:r>
        <w:t>25</w:t>
      </w:r>
      <w:r>
        <w:fldChar w:fldCharType="end"/>
      </w:r>
    </w:p>
    <w:p w14:paraId="3C8EB5E3" w14:textId="579268D8" w:rsidR="00D2680C" w:rsidRDefault="00D2680C">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_Toc97038315 \h </w:instrText>
      </w:r>
      <w:r>
        <w:fldChar w:fldCharType="separate"/>
      </w:r>
      <w:r>
        <w:t>25</w:t>
      </w:r>
      <w:r>
        <w:fldChar w:fldCharType="end"/>
      </w:r>
    </w:p>
    <w:p w14:paraId="49E48F1E" w14:textId="55F14B3C" w:rsidR="00D2680C" w:rsidRDefault="00D2680C">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_Toc97038316 \h </w:instrText>
      </w:r>
      <w:r>
        <w:fldChar w:fldCharType="separate"/>
      </w:r>
      <w:r>
        <w:t>25</w:t>
      </w:r>
      <w:r>
        <w:fldChar w:fldCharType="end"/>
      </w:r>
    </w:p>
    <w:p w14:paraId="605360F1" w14:textId="0D90A776" w:rsidR="00D2680C" w:rsidRDefault="00D2680C">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_Toc97038317 \h </w:instrText>
      </w:r>
      <w:r>
        <w:fldChar w:fldCharType="separate"/>
      </w:r>
      <w:r>
        <w:t>25</w:t>
      </w:r>
      <w:r>
        <w:fldChar w:fldCharType="end"/>
      </w:r>
    </w:p>
    <w:p w14:paraId="79BADEBB" w14:textId="764745E5" w:rsidR="00D2680C" w:rsidRDefault="00D2680C">
      <w:pPr>
        <w:pStyle w:val="TOC4"/>
        <w:rPr>
          <w:rFonts w:asciiTheme="minorHAnsi" w:eastAsiaTheme="minorEastAsia" w:hAnsiTheme="minorHAnsi" w:cstheme="minorBidi"/>
          <w:kern w:val="2"/>
          <w:sz w:val="21"/>
          <w:szCs w:val="22"/>
          <w:lang w:val="en-US" w:eastAsia="zh-CN"/>
        </w:rPr>
      </w:pPr>
      <w:r w:rsidRPr="006C53DF">
        <w:rPr>
          <w:lang w:val="en-US"/>
        </w:rPr>
        <w:t>5.1.6.2</w:t>
      </w:r>
      <w:r>
        <w:rPr>
          <w:rFonts w:asciiTheme="minorHAnsi" w:eastAsiaTheme="minorEastAsia" w:hAnsiTheme="minorHAnsi" w:cstheme="minorBidi"/>
          <w:kern w:val="2"/>
          <w:sz w:val="21"/>
          <w:szCs w:val="22"/>
          <w:lang w:val="en-US" w:eastAsia="zh-CN"/>
        </w:rPr>
        <w:tab/>
      </w:r>
      <w:r w:rsidRPr="006C53DF">
        <w:rPr>
          <w:lang w:val="en-US"/>
        </w:rPr>
        <w:t>Structured data types</w:t>
      </w:r>
      <w:r>
        <w:tab/>
      </w:r>
      <w:r>
        <w:fldChar w:fldCharType="begin"/>
      </w:r>
      <w:r>
        <w:instrText xml:space="preserve"> PAGEREF _Toc97038318 \h </w:instrText>
      </w:r>
      <w:r>
        <w:fldChar w:fldCharType="separate"/>
      </w:r>
      <w:r>
        <w:t>26</w:t>
      </w:r>
      <w:r>
        <w:fldChar w:fldCharType="end"/>
      </w:r>
    </w:p>
    <w:p w14:paraId="10FF9C54" w14:textId="5AF6F229" w:rsidR="00D2680C" w:rsidRDefault="00D2680C">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_Toc97038319 \h </w:instrText>
      </w:r>
      <w:r>
        <w:fldChar w:fldCharType="separate"/>
      </w:r>
      <w:r>
        <w:t>26</w:t>
      </w:r>
      <w:r>
        <w:fldChar w:fldCharType="end"/>
      </w:r>
    </w:p>
    <w:p w14:paraId="391D07AD" w14:textId="0991A4BE" w:rsidR="00D2680C" w:rsidRDefault="00D2680C">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MfafConfiguration</w:t>
      </w:r>
      <w:r>
        <w:tab/>
      </w:r>
      <w:r>
        <w:fldChar w:fldCharType="begin"/>
      </w:r>
      <w:r>
        <w:instrText xml:space="preserve"> PAGEREF _Toc97038320 \h </w:instrText>
      </w:r>
      <w:r>
        <w:fldChar w:fldCharType="separate"/>
      </w:r>
      <w:r>
        <w:t>26</w:t>
      </w:r>
      <w:r>
        <w:fldChar w:fldCharType="end"/>
      </w:r>
    </w:p>
    <w:p w14:paraId="29BC446D" w14:textId="3B0F1D94" w:rsidR="00D2680C" w:rsidRDefault="00D2680C">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MessageConfiguration</w:t>
      </w:r>
      <w:r>
        <w:tab/>
      </w:r>
      <w:r>
        <w:fldChar w:fldCharType="begin"/>
      </w:r>
      <w:r>
        <w:instrText xml:space="preserve"> PAGEREF _Toc97038321 \h </w:instrText>
      </w:r>
      <w:r>
        <w:fldChar w:fldCharType="separate"/>
      </w:r>
      <w:r>
        <w:t>27</w:t>
      </w:r>
      <w:r>
        <w:fldChar w:fldCharType="end"/>
      </w:r>
    </w:p>
    <w:p w14:paraId="3699D580" w14:textId="5059D954" w:rsidR="00D2680C" w:rsidRDefault="00D2680C">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 xml:space="preserve">Type: </w:t>
      </w:r>
      <w:r w:rsidRPr="006C53DF">
        <w:rPr>
          <w:lang w:val="en-US" w:eastAsia="zh-CN"/>
        </w:rPr>
        <w:t>MfafNotiInfo</w:t>
      </w:r>
      <w:r>
        <w:tab/>
      </w:r>
      <w:r>
        <w:fldChar w:fldCharType="begin"/>
      </w:r>
      <w:r>
        <w:instrText xml:space="preserve"> PAGEREF _Toc97038322 \h </w:instrText>
      </w:r>
      <w:r>
        <w:fldChar w:fldCharType="separate"/>
      </w:r>
      <w:r>
        <w:t>27</w:t>
      </w:r>
      <w:r>
        <w:fldChar w:fldCharType="end"/>
      </w:r>
    </w:p>
    <w:p w14:paraId="46A0696A" w14:textId="0680EE07" w:rsidR="00D2680C" w:rsidRDefault="00D2680C">
      <w:pPr>
        <w:pStyle w:val="TOC4"/>
        <w:rPr>
          <w:rFonts w:asciiTheme="minorHAnsi" w:eastAsiaTheme="minorEastAsia" w:hAnsiTheme="minorHAnsi" w:cstheme="minorBidi"/>
          <w:kern w:val="2"/>
          <w:sz w:val="21"/>
          <w:szCs w:val="22"/>
          <w:lang w:val="en-US" w:eastAsia="zh-CN"/>
        </w:rPr>
      </w:pPr>
      <w:r w:rsidRPr="006C53DF">
        <w:rPr>
          <w:lang w:val="en-US"/>
        </w:rPr>
        <w:t>5.1.6.3</w:t>
      </w:r>
      <w:r>
        <w:rPr>
          <w:rFonts w:asciiTheme="minorHAnsi" w:eastAsiaTheme="minorEastAsia" w:hAnsiTheme="minorHAnsi" w:cstheme="minorBidi"/>
          <w:kern w:val="2"/>
          <w:sz w:val="21"/>
          <w:szCs w:val="22"/>
          <w:lang w:val="en-US" w:eastAsia="zh-CN"/>
        </w:rPr>
        <w:tab/>
      </w:r>
      <w:r w:rsidRPr="006C53DF">
        <w:rPr>
          <w:lang w:val="en-US"/>
        </w:rPr>
        <w:t>Simple data types and enumerations</w:t>
      </w:r>
      <w:r>
        <w:tab/>
      </w:r>
      <w:r>
        <w:fldChar w:fldCharType="begin"/>
      </w:r>
      <w:r>
        <w:instrText xml:space="preserve"> PAGEREF _Toc97038323 \h </w:instrText>
      </w:r>
      <w:r>
        <w:fldChar w:fldCharType="separate"/>
      </w:r>
      <w:r>
        <w:t>27</w:t>
      </w:r>
      <w:r>
        <w:fldChar w:fldCharType="end"/>
      </w:r>
    </w:p>
    <w:p w14:paraId="12F8E027" w14:textId="6E9E0742" w:rsidR="00D2680C" w:rsidRDefault="00D2680C">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_Toc97038324 \h </w:instrText>
      </w:r>
      <w:r>
        <w:fldChar w:fldCharType="separate"/>
      </w:r>
      <w:r>
        <w:t>27</w:t>
      </w:r>
      <w:r>
        <w:fldChar w:fldCharType="end"/>
      </w:r>
    </w:p>
    <w:p w14:paraId="70BBE712" w14:textId="7D62DE06" w:rsidR="00D2680C" w:rsidRDefault="00D2680C">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_Toc97038325 \h </w:instrText>
      </w:r>
      <w:r>
        <w:fldChar w:fldCharType="separate"/>
      </w:r>
      <w:r>
        <w:t>27</w:t>
      </w:r>
      <w:r>
        <w:fldChar w:fldCharType="end"/>
      </w:r>
    </w:p>
    <w:p w14:paraId="739C9280" w14:textId="7962BC29" w:rsidR="00D2680C" w:rsidRDefault="00D2680C">
      <w:pPr>
        <w:pStyle w:val="TOC4"/>
        <w:rPr>
          <w:rFonts w:asciiTheme="minorHAnsi" w:eastAsiaTheme="minorEastAsia" w:hAnsiTheme="minorHAnsi" w:cstheme="minorBidi"/>
          <w:kern w:val="2"/>
          <w:sz w:val="21"/>
          <w:szCs w:val="22"/>
          <w:lang w:val="en-US" w:eastAsia="zh-CN"/>
        </w:rPr>
      </w:pPr>
      <w:r w:rsidRPr="006C53DF">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_Toc97038326 \h </w:instrText>
      </w:r>
      <w:r>
        <w:fldChar w:fldCharType="separate"/>
      </w:r>
      <w:r>
        <w:t>28</w:t>
      </w:r>
      <w:r>
        <w:fldChar w:fldCharType="end"/>
      </w:r>
    </w:p>
    <w:p w14:paraId="58AD272B" w14:textId="2F6AB7B0" w:rsidR="00D2680C" w:rsidRDefault="00D2680C">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_Toc97038327 \h </w:instrText>
      </w:r>
      <w:r>
        <w:fldChar w:fldCharType="separate"/>
      </w:r>
      <w:r>
        <w:t>28</w:t>
      </w:r>
      <w:r>
        <w:fldChar w:fldCharType="end"/>
      </w:r>
    </w:p>
    <w:p w14:paraId="05C48167" w14:textId="6E8BB9A3" w:rsidR="00D2680C" w:rsidRDefault="00D2680C">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_Toc97038328 \h </w:instrText>
      </w:r>
      <w:r>
        <w:fldChar w:fldCharType="separate"/>
      </w:r>
      <w:r>
        <w:t>28</w:t>
      </w:r>
      <w:r>
        <w:fldChar w:fldCharType="end"/>
      </w:r>
    </w:p>
    <w:p w14:paraId="5EA50BA8" w14:textId="28A3A43E" w:rsidR="00D2680C" w:rsidRDefault="00D2680C">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_Toc97038329 \h </w:instrText>
      </w:r>
      <w:r>
        <w:fldChar w:fldCharType="separate"/>
      </w:r>
      <w:r>
        <w:t>28</w:t>
      </w:r>
      <w:r>
        <w:fldChar w:fldCharType="end"/>
      </w:r>
    </w:p>
    <w:p w14:paraId="7CBD118E" w14:textId="6175B4D2" w:rsidR="00D2680C" w:rsidRDefault="00D2680C">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_Toc97038330 \h </w:instrText>
      </w:r>
      <w:r>
        <w:fldChar w:fldCharType="separate"/>
      </w:r>
      <w:r>
        <w:t>28</w:t>
      </w:r>
      <w:r>
        <w:fldChar w:fldCharType="end"/>
      </w:r>
    </w:p>
    <w:p w14:paraId="7C577981" w14:textId="7FD60247" w:rsidR="00D2680C" w:rsidRDefault="00D2680C">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_Toc97038331 \h </w:instrText>
      </w:r>
      <w:r>
        <w:fldChar w:fldCharType="separate"/>
      </w:r>
      <w:r>
        <w:t>28</w:t>
      </w:r>
      <w:r>
        <w:fldChar w:fldCharType="end"/>
      </w:r>
    </w:p>
    <w:p w14:paraId="42DD530F" w14:textId="5F8C71FC" w:rsidR="00D2680C" w:rsidRDefault="00D2680C">
      <w:pPr>
        <w:pStyle w:val="TOC3"/>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_Toc97038332 \h </w:instrText>
      </w:r>
      <w:r>
        <w:fldChar w:fldCharType="separate"/>
      </w:r>
      <w:r>
        <w:t>28</w:t>
      </w:r>
      <w:r>
        <w:fldChar w:fldCharType="end"/>
      </w:r>
    </w:p>
    <w:p w14:paraId="3FC83067" w14:textId="019EAF07" w:rsidR="00D2680C" w:rsidRDefault="00D2680C">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_Toc97038333 \h </w:instrText>
      </w:r>
      <w:r>
        <w:fldChar w:fldCharType="separate"/>
      </w:r>
      <w:r>
        <w:t>28</w:t>
      </w:r>
      <w:r>
        <w:fldChar w:fldCharType="end"/>
      </w:r>
    </w:p>
    <w:p w14:paraId="7DF5C3F8" w14:textId="3FA7543E" w:rsidR="00D2680C" w:rsidRDefault="00D2680C">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_Toc97038334 \h </w:instrText>
      </w:r>
      <w:r>
        <w:fldChar w:fldCharType="separate"/>
      </w:r>
      <w:r>
        <w:t>29</w:t>
      </w:r>
      <w:r>
        <w:fldChar w:fldCharType="end"/>
      </w:r>
    </w:p>
    <w:p w14:paraId="586BF827" w14:textId="5AC74D5A" w:rsidR="00D2680C" w:rsidRDefault="00D2680C">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_Toc97038335 \h </w:instrText>
      </w:r>
      <w:r>
        <w:fldChar w:fldCharType="separate"/>
      </w:r>
      <w:r>
        <w:t>29</w:t>
      </w:r>
      <w:r>
        <w:fldChar w:fldCharType="end"/>
      </w:r>
    </w:p>
    <w:p w14:paraId="411BE222" w14:textId="66B1DFBE" w:rsidR="00D2680C" w:rsidRDefault="00D2680C">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_Toc97038336 \h </w:instrText>
      </w:r>
      <w:r>
        <w:fldChar w:fldCharType="separate"/>
      </w:r>
      <w:r>
        <w:t>29</w:t>
      </w:r>
      <w:r>
        <w:fldChar w:fldCharType="end"/>
      </w:r>
    </w:p>
    <w:p w14:paraId="65BF16C1" w14:textId="0FBDE3D7" w:rsidR="00D2680C" w:rsidRDefault="00D2680C">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_Toc97038337 \h </w:instrText>
      </w:r>
      <w:r>
        <w:fldChar w:fldCharType="separate"/>
      </w:r>
      <w:r>
        <w:t>29</w:t>
      </w:r>
      <w:r>
        <w:fldChar w:fldCharType="end"/>
      </w:r>
    </w:p>
    <w:p w14:paraId="6ED8D33C" w14:textId="4B9C4AE8" w:rsidR="00D2680C" w:rsidRDefault="00D2680C">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_Toc97038338 \h </w:instrText>
      </w:r>
      <w:r>
        <w:fldChar w:fldCharType="separate"/>
      </w:r>
      <w:r>
        <w:t>29</w:t>
      </w:r>
      <w:r>
        <w:fldChar w:fldCharType="end"/>
      </w:r>
    </w:p>
    <w:p w14:paraId="0F2C9EEF" w14:textId="74193DBE" w:rsidR="00D2680C" w:rsidRDefault="00D2680C">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_Toc97038339 \h </w:instrText>
      </w:r>
      <w:r>
        <w:fldChar w:fldCharType="separate"/>
      </w:r>
      <w:r>
        <w:t>29</w:t>
      </w:r>
      <w:r>
        <w:fldChar w:fldCharType="end"/>
      </w:r>
    </w:p>
    <w:p w14:paraId="3DD9ED4C" w14:textId="36E3052F" w:rsidR="00D2680C" w:rsidRDefault="00D2680C">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_Toc97038340 \h </w:instrText>
      </w:r>
      <w:r>
        <w:fldChar w:fldCharType="separate"/>
      </w:r>
      <w:r>
        <w:t>29</w:t>
      </w:r>
      <w:r>
        <w:fldChar w:fldCharType="end"/>
      </w:r>
    </w:p>
    <w:p w14:paraId="6C715878" w14:textId="77DD0C66" w:rsidR="00D2680C" w:rsidRDefault="00D2680C">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_Toc97038341 \h </w:instrText>
      </w:r>
      <w:r>
        <w:fldChar w:fldCharType="separate"/>
      </w:r>
      <w:r>
        <w:t>30</w:t>
      </w:r>
      <w:r>
        <w:fldChar w:fldCharType="end"/>
      </w:r>
    </w:p>
    <w:p w14:paraId="535BE7F5" w14:textId="1D53CEC8" w:rsidR="00D2680C" w:rsidRDefault="00D2680C">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_Toc97038342 \h </w:instrText>
      </w:r>
      <w:r>
        <w:fldChar w:fldCharType="separate"/>
      </w:r>
      <w:r>
        <w:t>30</w:t>
      </w:r>
      <w:r>
        <w:fldChar w:fldCharType="end"/>
      </w:r>
    </w:p>
    <w:p w14:paraId="07DE7F4B" w14:textId="2F4DA172" w:rsidR="00D2680C" w:rsidRDefault="00D2680C">
      <w:pPr>
        <w:pStyle w:val="TOC4"/>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_Toc97038343 \h </w:instrText>
      </w:r>
      <w:r>
        <w:fldChar w:fldCharType="separate"/>
      </w:r>
      <w:r>
        <w:t>30</w:t>
      </w:r>
      <w:r>
        <w:fldChar w:fldCharType="end"/>
      </w:r>
    </w:p>
    <w:p w14:paraId="7DC61930" w14:textId="408B5125" w:rsidR="00D2680C" w:rsidRDefault="00D2680C">
      <w:pPr>
        <w:pStyle w:val="TOC4"/>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MFAF Data or Analytics</w:t>
      </w:r>
      <w:r>
        <w:tab/>
      </w:r>
      <w:r>
        <w:fldChar w:fldCharType="begin"/>
      </w:r>
      <w:r>
        <w:instrText xml:space="preserve"> PAGEREF _Toc97038344 \h </w:instrText>
      </w:r>
      <w:r>
        <w:fldChar w:fldCharType="separate"/>
      </w:r>
      <w:r>
        <w:t>31</w:t>
      </w:r>
      <w:r>
        <w:fldChar w:fldCharType="end"/>
      </w:r>
    </w:p>
    <w:p w14:paraId="33C14870" w14:textId="449F2580" w:rsidR="00D2680C" w:rsidRDefault="00D2680C">
      <w:pPr>
        <w:pStyle w:val="TOC5"/>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_Toc97038345 \h </w:instrText>
      </w:r>
      <w:r>
        <w:fldChar w:fldCharType="separate"/>
      </w:r>
      <w:r>
        <w:t>31</w:t>
      </w:r>
      <w:r>
        <w:fldChar w:fldCharType="end"/>
      </w:r>
    </w:p>
    <w:p w14:paraId="1904D039" w14:textId="68B19E9B" w:rsidR="00D2680C" w:rsidRDefault="00D2680C">
      <w:pPr>
        <w:pStyle w:val="TOC4"/>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_Toc97038346 \h </w:instrText>
      </w:r>
      <w:r>
        <w:fldChar w:fldCharType="separate"/>
      </w:r>
      <w:r>
        <w:t>31</w:t>
      </w:r>
      <w:r>
        <w:fldChar w:fldCharType="end"/>
      </w:r>
    </w:p>
    <w:p w14:paraId="68B4E4E2" w14:textId="02D03CCB" w:rsidR="00D2680C" w:rsidRDefault="00D2680C">
      <w:pPr>
        <w:pStyle w:val="TOC5"/>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_Toc97038347 \h </w:instrText>
      </w:r>
      <w:r>
        <w:fldChar w:fldCharType="separate"/>
      </w:r>
      <w:r>
        <w:t>31</w:t>
      </w:r>
      <w:r>
        <w:fldChar w:fldCharType="end"/>
      </w:r>
    </w:p>
    <w:p w14:paraId="7EBDAB8F" w14:textId="5B194C19" w:rsidR="00D2680C" w:rsidRDefault="00D2680C">
      <w:pPr>
        <w:pStyle w:val="TOC6"/>
        <w:rPr>
          <w:rFonts w:asciiTheme="minorHAnsi" w:eastAsiaTheme="minorEastAsia" w:hAnsiTheme="minorHAnsi" w:cstheme="minorBidi"/>
          <w:kern w:val="2"/>
          <w:sz w:val="21"/>
          <w:szCs w:val="22"/>
          <w:lang w:val="en-US" w:eastAsia="zh-CN"/>
        </w:rPr>
      </w:pPr>
      <w:r>
        <w:t>5.2.3.2.3.1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_Toc97038348 \h </w:instrText>
      </w:r>
      <w:r>
        <w:fldChar w:fldCharType="separate"/>
      </w:r>
      <w:r>
        <w:t>31</w:t>
      </w:r>
      <w:r>
        <w:fldChar w:fldCharType="end"/>
      </w:r>
    </w:p>
    <w:p w14:paraId="4D6B77A6" w14:textId="7E193915" w:rsidR="00D2680C" w:rsidRDefault="00D2680C">
      <w:pPr>
        <w:pStyle w:val="TOC3"/>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_Toc97038349 \h </w:instrText>
      </w:r>
      <w:r>
        <w:fldChar w:fldCharType="separate"/>
      </w:r>
      <w:r>
        <w:t>34</w:t>
      </w:r>
      <w:r>
        <w:fldChar w:fldCharType="end"/>
      </w:r>
    </w:p>
    <w:p w14:paraId="2ED9E7F5" w14:textId="04D1CFC6" w:rsidR="00D2680C" w:rsidRDefault="00D2680C">
      <w:pPr>
        <w:pStyle w:val="TOC3"/>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_Toc97038350 \h </w:instrText>
      </w:r>
      <w:r>
        <w:fldChar w:fldCharType="separate"/>
      </w:r>
      <w:r>
        <w:t>35</w:t>
      </w:r>
      <w:r>
        <w:fldChar w:fldCharType="end"/>
      </w:r>
    </w:p>
    <w:p w14:paraId="78A474DF" w14:textId="7B5743E6" w:rsidR="00D2680C" w:rsidRDefault="00D2680C">
      <w:pPr>
        <w:pStyle w:val="TOC4"/>
        <w:rPr>
          <w:rFonts w:asciiTheme="minorHAnsi" w:eastAsiaTheme="minorEastAsia" w:hAnsiTheme="minorHAnsi" w:cstheme="minorBidi"/>
          <w:kern w:val="2"/>
          <w:sz w:val="21"/>
          <w:szCs w:val="22"/>
          <w:lang w:val="en-US" w:eastAsia="zh-CN"/>
        </w:rPr>
      </w:pPr>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_Toc97038351 \h </w:instrText>
      </w:r>
      <w:r>
        <w:fldChar w:fldCharType="separate"/>
      </w:r>
      <w:r>
        <w:t>35</w:t>
      </w:r>
      <w:r>
        <w:fldChar w:fldCharType="end"/>
      </w:r>
    </w:p>
    <w:p w14:paraId="58248B2B" w14:textId="29481C06" w:rsidR="00D2680C" w:rsidRDefault="00D2680C">
      <w:pPr>
        <w:pStyle w:val="TOC4"/>
        <w:rPr>
          <w:rFonts w:asciiTheme="minorHAnsi" w:eastAsiaTheme="minorEastAsia" w:hAnsiTheme="minorHAnsi" w:cstheme="minorBidi"/>
          <w:kern w:val="2"/>
          <w:sz w:val="21"/>
          <w:szCs w:val="22"/>
          <w:lang w:val="en-US" w:eastAsia="zh-CN"/>
        </w:rPr>
      </w:pPr>
      <w:r>
        <w:t>5.2.5.2</w:t>
      </w:r>
      <w:r>
        <w:rPr>
          <w:rFonts w:asciiTheme="minorHAnsi" w:eastAsiaTheme="minorEastAsia" w:hAnsiTheme="minorHAnsi" w:cstheme="minorBidi"/>
          <w:kern w:val="2"/>
          <w:sz w:val="21"/>
          <w:szCs w:val="22"/>
          <w:lang w:val="en-US" w:eastAsia="zh-CN"/>
        </w:rPr>
        <w:tab/>
      </w:r>
      <w:r>
        <w:rPr>
          <w:lang w:eastAsia="ja-JP"/>
        </w:rPr>
        <w:t>MFAF Notification</w:t>
      </w:r>
      <w:r>
        <w:tab/>
      </w:r>
      <w:r>
        <w:fldChar w:fldCharType="begin"/>
      </w:r>
      <w:r>
        <w:instrText xml:space="preserve"> PAGEREF _Toc97038352 \h </w:instrText>
      </w:r>
      <w:r>
        <w:fldChar w:fldCharType="separate"/>
      </w:r>
      <w:r>
        <w:t>35</w:t>
      </w:r>
      <w:r>
        <w:fldChar w:fldCharType="end"/>
      </w:r>
    </w:p>
    <w:p w14:paraId="0CFBC9B7" w14:textId="00A76AE6" w:rsidR="00D2680C" w:rsidRDefault="00D2680C">
      <w:pPr>
        <w:pStyle w:val="TOC5"/>
        <w:rPr>
          <w:rFonts w:asciiTheme="minorHAnsi" w:eastAsiaTheme="minorEastAsia" w:hAnsiTheme="minorHAnsi" w:cstheme="minorBidi"/>
          <w:kern w:val="2"/>
          <w:sz w:val="21"/>
          <w:szCs w:val="22"/>
          <w:lang w:val="en-US" w:eastAsia="zh-CN"/>
        </w:rPr>
      </w:pPr>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_Toc97038353 \h </w:instrText>
      </w:r>
      <w:r>
        <w:fldChar w:fldCharType="separate"/>
      </w:r>
      <w:r>
        <w:t>35</w:t>
      </w:r>
      <w:r>
        <w:fldChar w:fldCharType="end"/>
      </w:r>
    </w:p>
    <w:p w14:paraId="327623D5" w14:textId="214C9013" w:rsidR="00D2680C" w:rsidRDefault="00D2680C">
      <w:pPr>
        <w:pStyle w:val="TOC5"/>
        <w:rPr>
          <w:rFonts w:asciiTheme="minorHAnsi" w:eastAsiaTheme="minorEastAsia" w:hAnsiTheme="minorHAnsi" w:cstheme="minorBidi"/>
          <w:kern w:val="2"/>
          <w:sz w:val="21"/>
          <w:szCs w:val="22"/>
          <w:lang w:val="en-US" w:eastAsia="zh-CN"/>
        </w:rPr>
      </w:pPr>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_Toc97038354 \h </w:instrText>
      </w:r>
      <w:r>
        <w:fldChar w:fldCharType="separate"/>
      </w:r>
      <w:r>
        <w:t>35</w:t>
      </w:r>
      <w:r>
        <w:fldChar w:fldCharType="end"/>
      </w:r>
    </w:p>
    <w:p w14:paraId="79497E9D" w14:textId="5BE888B7" w:rsidR="00D2680C" w:rsidRDefault="00D2680C">
      <w:pPr>
        <w:pStyle w:val="TOC5"/>
        <w:rPr>
          <w:rFonts w:asciiTheme="minorHAnsi" w:eastAsiaTheme="minorEastAsia" w:hAnsiTheme="minorHAnsi" w:cstheme="minorBidi"/>
          <w:kern w:val="2"/>
          <w:sz w:val="21"/>
          <w:szCs w:val="22"/>
          <w:lang w:val="en-US" w:eastAsia="zh-CN"/>
        </w:rPr>
      </w:pPr>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_Toc97038355 \h </w:instrText>
      </w:r>
      <w:r>
        <w:fldChar w:fldCharType="separate"/>
      </w:r>
      <w:r>
        <w:t>35</w:t>
      </w:r>
      <w:r>
        <w:fldChar w:fldCharType="end"/>
      </w:r>
    </w:p>
    <w:p w14:paraId="138B3DE1" w14:textId="092ABE90" w:rsidR="00D2680C" w:rsidRDefault="00D2680C">
      <w:pPr>
        <w:pStyle w:val="TOC6"/>
        <w:rPr>
          <w:rFonts w:asciiTheme="minorHAnsi" w:eastAsiaTheme="minorEastAsia" w:hAnsiTheme="minorHAnsi" w:cstheme="minorBidi"/>
          <w:kern w:val="2"/>
          <w:sz w:val="21"/>
          <w:szCs w:val="22"/>
          <w:lang w:val="en-US" w:eastAsia="zh-CN"/>
        </w:rPr>
      </w:pPr>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_Toc97038356 \h </w:instrText>
      </w:r>
      <w:r>
        <w:fldChar w:fldCharType="separate"/>
      </w:r>
      <w:r>
        <w:t>35</w:t>
      </w:r>
      <w:r>
        <w:fldChar w:fldCharType="end"/>
      </w:r>
    </w:p>
    <w:p w14:paraId="5FD1A97E" w14:textId="2AD8C855" w:rsidR="00D2680C" w:rsidRDefault="00D2680C">
      <w:pPr>
        <w:pStyle w:val="TOC4"/>
        <w:rPr>
          <w:rFonts w:asciiTheme="minorHAnsi" w:eastAsiaTheme="minorEastAsia" w:hAnsiTheme="minorHAnsi" w:cstheme="minorBidi"/>
          <w:kern w:val="2"/>
          <w:sz w:val="21"/>
          <w:szCs w:val="22"/>
          <w:lang w:val="en-US" w:eastAsia="zh-CN"/>
        </w:rPr>
      </w:pPr>
      <w:r>
        <w:t>5.2.5.3</w:t>
      </w:r>
      <w:r>
        <w:rPr>
          <w:rFonts w:asciiTheme="minorHAnsi" w:eastAsiaTheme="minorEastAsia" w:hAnsiTheme="minorHAnsi" w:cstheme="minorBidi"/>
          <w:kern w:val="2"/>
          <w:sz w:val="21"/>
          <w:szCs w:val="22"/>
          <w:lang w:val="en-US" w:eastAsia="zh-CN"/>
        </w:rPr>
        <w:tab/>
      </w:r>
      <w:r w:rsidRPr="006C53DF">
        <w:rPr>
          <w:rFonts w:eastAsia="Times New Roman"/>
        </w:rPr>
        <w:t>Acknowledgement of Notification</w:t>
      </w:r>
      <w:r>
        <w:tab/>
      </w:r>
      <w:r>
        <w:fldChar w:fldCharType="begin"/>
      </w:r>
      <w:r>
        <w:instrText xml:space="preserve"> PAGEREF _Toc97038357 \h </w:instrText>
      </w:r>
      <w:r>
        <w:fldChar w:fldCharType="separate"/>
      </w:r>
      <w:r>
        <w:t>36</w:t>
      </w:r>
      <w:r>
        <w:fldChar w:fldCharType="end"/>
      </w:r>
    </w:p>
    <w:p w14:paraId="09602EED" w14:textId="11BD6B95" w:rsidR="00D2680C" w:rsidRDefault="00D2680C">
      <w:pPr>
        <w:pStyle w:val="TOC5"/>
        <w:rPr>
          <w:rFonts w:asciiTheme="minorHAnsi" w:eastAsiaTheme="minorEastAsia" w:hAnsiTheme="minorHAnsi" w:cstheme="minorBidi"/>
          <w:kern w:val="2"/>
          <w:sz w:val="21"/>
          <w:szCs w:val="22"/>
          <w:lang w:val="en-US" w:eastAsia="zh-CN"/>
        </w:rPr>
      </w:pPr>
      <w:r>
        <w:t>5.2.5.3.1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_Toc97038358 \h </w:instrText>
      </w:r>
      <w:r>
        <w:fldChar w:fldCharType="separate"/>
      </w:r>
      <w:r>
        <w:t>36</w:t>
      </w:r>
      <w:r>
        <w:fldChar w:fldCharType="end"/>
      </w:r>
    </w:p>
    <w:p w14:paraId="49F50001" w14:textId="0E76F7C8" w:rsidR="00D2680C" w:rsidRDefault="00D2680C">
      <w:pPr>
        <w:pStyle w:val="TOC5"/>
        <w:rPr>
          <w:rFonts w:asciiTheme="minorHAnsi" w:eastAsiaTheme="minorEastAsia" w:hAnsiTheme="minorHAnsi" w:cstheme="minorBidi"/>
          <w:kern w:val="2"/>
          <w:sz w:val="21"/>
          <w:szCs w:val="22"/>
          <w:lang w:val="en-US" w:eastAsia="zh-CN"/>
        </w:rPr>
      </w:pPr>
      <w:r>
        <w:t>5.2.5.3.2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_Toc97038359 \h </w:instrText>
      </w:r>
      <w:r>
        <w:fldChar w:fldCharType="separate"/>
      </w:r>
      <w:r>
        <w:t>36</w:t>
      </w:r>
      <w:r>
        <w:fldChar w:fldCharType="end"/>
      </w:r>
    </w:p>
    <w:p w14:paraId="570E1242" w14:textId="7355208A" w:rsidR="00D2680C" w:rsidRDefault="00D2680C">
      <w:pPr>
        <w:pStyle w:val="TOC5"/>
        <w:rPr>
          <w:rFonts w:asciiTheme="minorHAnsi" w:eastAsiaTheme="minorEastAsia" w:hAnsiTheme="minorHAnsi" w:cstheme="minorBidi"/>
          <w:kern w:val="2"/>
          <w:sz w:val="21"/>
          <w:szCs w:val="22"/>
          <w:lang w:val="en-US" w:eastAsia="zh-CN"/>
        </w:rPr>
      </w:pPr>
      <w:r>
        <w:t>5.2.5.3.3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_Toc97038360 \h </w:instrText>
      </w:r>
      <w:r>
        <w:fldChar w:fldCharType="separate"/>
      </w:r>
      <w:r>
        <w:t>36</w:t>
      </w:r>
      <w:r>
        <w:fldChar w:fldCharType="end"/>
      </w:r>
    </w:p>
    <w:p w14:paraId="51DF5D65" w14:textId="7CA6E6ED" w:rsidR="00D2680C" w:rsidRDefault="00D2680C">
      <w:pPr>
        <w:pStyle w:val="TOC6"/>
        <w:rPr>
          <w:rFonts w:asciiTheme="minorHAnsi" w:eastAsiaTheme="minorEastAsia" w:hAnsiTheme="minorHAnsi" w:cstheme="minorBidi"/>
          <w:kern w:val="2"/>
          <w:sz w:val="21"/>
          <w:szCs w:val="22"/>
          <w:lang w:val="en-US" w:eastAsia="zh-CN"/>
        </w:rPr>
      </w:pPr>
      <w:r>
        <w:t>5.2.5.3.3.1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_Toc97038361 \h </w:instrText>
      </w:r>
      <w:r>
        <w:fldChar w:fldCharType="separate"/>
      </w:r>
      <w:r>
        <w:t>36</w:t>
      </w:r>
      <w:r>
        <w:fldChar w:fldCharType="end"/>
      </w:r>
    </w:p>
    <w:p w14:paraId="010EC95B" w14:textId="0FDD9D2E" w:rsidR="00D2680C" w:rsidRDefault="00D2680C">
      <w:pPr>
        <w:pStyle w:val="TOC3"/>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_Toc97038362 \h </w:instrText>
      </w:r>
      <w:r>
        <w:fldChar w:fldCharType="separate"/>
      </w:r>
      <w:r>
        <w:t>37</w:t>
      </w:r>
      <w:r>
        <w:fldChar w:fldCharType="end"/>
      </w:r>
    </w:p>
    <w:p w14:paraId="2F4F5D7C" w14:textId="2513C362" w:rsidR="00D2680C" w:rsidRDefault="00D2680C">
      <w:pPr>
        <w:pStyle w:val="TOC4"/>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_Toc97038363 \h </w:instrText>
      </w:r>
      <w:r>
        <w:fldChar w:fldCharType="separate"/>
      </w:r>
      <w:r>
        <w:t>37</w:t>
      </w:r>
      <w:r>
        <w:fldChar w:fldCharType="end"/>
      </w:r>
    </w:p>
    <w:p w14:paraId="12C22515" w14:textId="7B361C98" w:rsidR="00D2680C" w:rsidRDefault="00D2680C">
      <w:pPr>
        <w:pStyle w:val="TOC4"/>
        <w:rPr>
          <w:rFonts w:asciiTheme="minorHAnsi" w:eastAsiaTheme="minorEastAsia" w:hAnsiTheme="minorHAnsi" w:cstheme="minorBidi"/>
          <w:kern w:val="2"/>
          <w:sz w:val="21"/>
          <w:szCs w:val="22"/>
          <w:lang w:val="en-US" w:eastAsia="zh-CN"/>
        </w:rPr>
      </w:pPr>
      <w:r w:rsidRPr="006C53DF">
        <w:rPr>
          <w:lang w:val="en-US"/>
        </w:rPr>
        <w:t>5.2.6.2</w:t>
      </w:r>
      <w:r>
        <w:rPr>
          <w:rFonts w:asciiTheme="minorHAnsi" w:eastAsiaTheme="minorEastAsia" w:hAnsiTheme="minorHAnsi" w:cstheme="minorBidi"/>
          <w:kern w:val="2"/>
          <w:sz w:val="21"/>
          <w:szCs w:val="22"/>
          <w:lang w:val="en-US" w:eastAsia="zh-CN"/>
        </w:rPr>
        <w:tab/>
      </w:r>
      <w:r w:rsidRPr="006C53DF">
        <w:rPr>
          <w:lang w:val="en-US"/>
        </w:rPr>
        <w:t>Structured data types</w:t>
      </w:r>
      <w:r>
        <w:tab/>
      </w:r>
      <w:r>
        <w:fldChar w:fldCharType="begin"/>
      </w:r>
      <w:r>
        <w:instrText xml:space="preserve"> PAGEREF _Toc97038364 \h </w:instrText>
      </w:r>
      <w:r>
        <w:fldChar w:fldCharType="separate"/>
      </w:r>
      <w:r>
        <w:t>38</w:t>
      </w:r>
      <w:r>
        <w:fldChar w:fldCharType="end"/>
      </w:r>
    </w:p>
    <w:p w14:paraId="3D155D19" w14:textId="5E097A1F" w:rsidR="00D2680C" w:rsidRDefault="00D2680C">
      <w:pPr>
        <w:pStyle w:val="TOC5"/>
        <w:rPr>
          <w:rFonts w:asciiTheme="minorHAnsi" w:eastAsiaTheme="minorEastAsia" w:hAnsiTheme="minorHAnsi" w:cstheme="minorBidi"/>
          <w:kern w:val="2"/>
          <w:sz w:val="21"/>
          <w:szCs w:val="22"/>
          <w:lang w:val="en-US" w:eastAsia="zh-CN"/>
        </w:rPr>
      </w:pPr>
      <w:r>
        <w:lastRenderedPageBreak/>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_Toc97038365 \h </w:instrText>
      </w:r>
      <w:r>
        <w:fldChar w:fldCharType="separate"/>
      </w:r>
      <w:r>
        <w:t>38</w:t>
      </w:r>
      <w:r>
        <w:fldChar w:fldCharType="end"/>
      </w:r>
    </w:p>
    <w:p w14:paraId="77A16EB1" w14:textId="305EEE86" w:rsidR="00D2680C" w:rsidRDefault="00D2680C">
      <w:pPr>
        <w:pStyle w:val="TOC5"/>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NmfafDataRetrievalNotification</w:t>
      </w:r>
      <w:r>
        <w:tab/>
      </w:r>
      <w:r>
        <w:fldChar w:fldCharType="begin"/>
      </w:r>
      <w:r>
        <w:instrText xml:space="preserve"> PAGEREF _Toc97038366 \h </w:instrText>
      </w:r>
      <w:r>
        <w:fldChar w:fldCharType="separate"/>
      </w:r>
      <w:r>
        <w:t>38</w:t>
      </w:r>
      <w:r>
        <w:fldChar w:fldCharType="end"/>
      </w:r>
    </w:p>
    <w:p w14:paraId="07208653" w14:textId="10367857" w:rsidR="00D2680C" w:rsidRDefault="00D2680C">
      <w:pPr>
        <w:pStyle w:val="TOC5"/>
        <w:rPr>
          <w:rFonts w:asciiTheme="minorHAnsi" w:eastAsiaTheme="minorEastAsia" w:hAnsiTheme="minorHAnsi" w:cstheme="minorBidi"/>
          <w:kern w:val="2"/>
          <w:sz w:val="21"/>
          <w:szCs w:val="22"/>
          <w:lang w:val="en-US" w:eastAsia="zh-CN"/>
        </w:rPr>
      </w:pPr>
      <w:r>
        <w:t>5.2.6.2.3</w:t>
      </w:r>
      <w:r>
        <w:rPr>
          <w:rFonts w:asciiTheme="minorHAnsi" w:eastAsiaTheme="minorEastAsia" w:hAnsiTheme="minorHAnsi" w:cstheme="minorBidi"/>
          <w:kern w:val="2"/>
          <w:sz w:val="21"/>
          <w:szCs w:val="22"/>
          <w:lang w:val="en-US" w:eastAsia="zh-CN"/>
        </w:rPr>
        <w:tab/>
      </w:r>
      <w:r>
        <w:t>Type: FetchInstruction</w:t>
      </w:r>
      <w:r>
        <w:tab/>
      </w:r>
      <w:r>
        <w:fldChar w:fldCharType="begin"/>
      </w:r>
      <w:r>
        <w:instrText xml:space="preserve"> PAGEREF _Toc97038367 \h </w:instrText>
      </w:r>
      <w:r>
        <w:fldChar w:fldCharType="separate"/>
      </w:r>
      <w:r>
        <w:t>39</w:t>
      </w:r>
      <w:r>
        <w:fldChar w:fldCharType="end"/>
      </w:r>
    </w:p>
    <w:p w14:paraId="05CDC1BF" w14:textId="31031C8C" w:rsidR="00D2680C" w:rsidRDefault="00D2680C">
      <w:pPr>
        <w:pStyle w:val="TOC5"/>
        <w:rPr>
          <w:rFonts w:asciiTheme="minorHAnsi" w:eastAsiaTheme="minorEastAsia" w:hAnsiTheme="minorHAnsi" w:cstheme="minorBidi"/>
          <w:kern w:val="2"/>
          <w:sz w:val="21"/>
          <w:szCs w:val="22"/>
          <w:lang w:val="en-US" w:eastAsia="zh-CN"/>
        </w:rPr>
      </w:pPr>
      <w:r>
        <w:t>5.2.6.2.4</w:t>
      </w:r>
      <w:r>
        <w:rPr>
          <w:rFonts w:asciiTheme="minorHAnsi" w:eastAsiaTheme="minorEastAsia" w:hAnsiTheme="minorHAnsi" w:cstheme="minorBidi"/>
          <w:kern w:val="2"/>
          <w:sz w:val="21"/>
          <w:szCs w:val="22"/>
          <w:lang w:val="en-US" w:eastAsia="zh-CN"/>
        </w:rPr>
        <w:tab/>
      </w:r>
      <w:r>
        <w:t>Type: NmfafDataAnaNotification</w:t>
      </w:r>
      <w:r>
        <w:tab/>
      </w:r>
      <w:r>
        <w:fldChar w:fldCharType="begin"/>
      </w:r>
      <w:r>
        <w:instrText xml:space="preserve"> PAGEREF _Toc97038368 \h </w:instrText>
      </w:r>
      <w:r>
        <w:fldChar w:fldCharType="separate"/>
      </w:r>
      <w:r>
        <w:t>40</w:t>
      </w:r>
      <w:r>
        <w:fldChar w:fldCharType="end"/>
      </w:r>
    </w:p>
    <w:p w14:paraId="418E7A94" w14:textId="2195314F" w:rsidR="00D2680C" w:rsidRDefault="00D2680C">
      <w:pPr>
        <w:pStyle w:val="TOC4"/>
        <w:rPr>
          <w:rFonts w:asciiTheme="minorHAnsi" w:eastAsiaTheme="minorEastAsia" w:hAnsiTheme="minorHAnsi" w:cstheme="minorBidi"/>
          <w:kern w:val="2"/>
          <w:sz w:val="21"/>
          <w:szCs w:val="22"/>
          <w:lang w:val="en-US" w:eastAsia="zh-CN"/>
        </w:rPr>
      </w:pPr>
      <w:r w:rsidRPr="006C53DF">
        <w:rPr>
          <w:lang w:val="en-US"/>
        </w:rPr>
        <w:t>5.2.6.3</w:t>
      </w:r>
      <w:r>
        <w:rPr>
          <w:rFonts w:asciiTheme="minorHAnsi" w:eastAsiaTheme="minorEastAsia" w:hAnsiTheme="minorHAnsi" w:cstheme="minorBidi"/>
          <w:kern w:val="2"/>
          <w:sz w:val="21"/>
          <w:szCs w:val="22"/>
          <w:lang w:val="en-US" w:eastAsia="zh-CN"/>
        </w:rPr>
        <w:tab/>
      </w:r>
      <w:r w:rsidRPr="006C53DF">
        <w:rPr>
          <w:lang w:val="en-US"/>
        </w:rPr>
        <w:t>Simple data types and enumerations</w:t>
      </w:r>
      <w:r>
        <w:tab/>
      </w:r>
      <w:r>
        <w:fldChar w:fldCharType="begin"/>
      </w:r>
      <w:r>
        <w:instrText xml:space="preserve"> PAGEREF _Toc97038369 \h </w:instrText>
      </w:r>
      <w:r>
        <w:fldChar w:fldCharType="separate"/>
      </w:r>
      <w:r>
        <w:t>40</w:t>
      </w:r>
      <w:r>
        <w:fldChar w:fldCharType="end"/>
      </w:r>
    </w:p>
    <w:p w14:paraId="12015077" w14:textId="636E979D" w:rsidR="00D2680C" w:rsidRDefault="00D2680C">
      <w:pPr>
        <w:pStyle w:val="TOC5"/>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_Toc97038370 \h </w:instrText>
      </w:r>
      <w:r>
        <w:fldChar w:fldCharType="separate"/>
      </w:r>
      <w:r>
        <w:t>40</w:t>
      </w:r>
      <w:r>
        <w:fldChar w:fldCharType="end"/>
      </w:r>
    </w:p>
    <w:p w14:paraId="5778B0C2" w14:textId="254BAFBD" w:rsidR="00D2680C" w:rsidRDefault="00D2680C">
      <w:pPr>
        <w:pStyle w:val="TOC5"/>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_Toc97038371 \h </w:instrText>
      </w:r>
      <w:r>
        <w:fldChar w:fldCharType="separate"/>
      </w:r>
      <w:r>
        <w:t>40</w:t>
      </w:r>
      <w:r>
        <w:fldChar w:fldCharType="end"/>
      </w:r>
    </w:p>
    <w:p w14:paraId="4C21DFE9" w14:textId="7EE3433B" w:rsidR="00D2680C" w:rsidRDefault="00D2680C">
      <w:pPr>
        <w:pStyle w:val="TOC4"/>
        <w:rPr>
          <w:rFonts w:asciiTheme="minorHAnsi" w:eastAsiaTheme="minorEastAsia" w:hAnsiTheme="minorHAnsi" w:cstheme="minorBidi"/>
          <w:kern w:val="2"/>
          <w:sz w:val="21"/>
          <w:szCs w:val="22"/>
          <w:lang w:val="en-US" w:eastAsia="zh-CN"/>
        </w:rPr>
      </w:pPr>
      <w:r w:rsidRPr="006C53DF">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_Toc97038372 \h </w:instrText>
      </w:r>
      <w:r>
        <w:fldChar w:fldCharType="separate"/>
      </w:r>
      <w:r>
        <w:t>41</w:t>
      </w:r>
      <w:r>
        <w:fldChar w:fldCharType="end"/>
      </w:r>
    </w:p>
    <w:p w14:paraId="4A97DAE4" w14:textId="2F25CB42" w:rsidR="00D2680C" w:rsidRDefault="00D2680C">
      <w:pPr>
        <w:pStyle w:val="TOC4"/>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_Toc97038373 \h </w:instrText>
      </w:r>
      <w:r>
        <w:fldChar w:fldCharType="separate"/>
      </w:r>
      <w:r>
        <w:t>42</w:t>
      </w:r>
      <w:r>
        <w:fldChar w:fldCharType="end"/>
      </w:r>
    </w:p>
    <w:p w14:paraId="3EB53039" w14:textId="58E4A361" w:rsidR="00D2680C" w:rsidRDefault="00D2680C">
      <w:pPr>
        <w:pStyle w:val="TOC3"/>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_Toc97038374 \h </w:instrText>
      </w:r>
      <w:r>
        <w:fldChar w:fldCharType="separate"/>
      </w:r>
      <w:r>
        <w:t>42</w:t>
      </w:r>
      <w:r>
        <w:fldChar w:fldCharType="end"/>
      </w:r>
    </w:p>
    <w:p w14:paraId="4807DAEA" w14:textId="39E83CA3" w:rsidR="00D2680C" w:rsidRDefault="00D2680C">
      <w:pPr>
        <w:pStyle w:val="TOC4"/>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_Toc97038375 \h </w:instrText>
      </w:r>
      <w:r>
        <w:fldChar w:fldCharType="separate"/>
      </w:r>
      <w:r>
        <w:t>42</w:t>
      </w:r>
      <w:r>
        <w:fldChar w:fldCharType="end"/>
      </w:r>
    </w:p>
    <w:p w14:paraId="70662589" w14:textId="1B153E21" w:rsidR="00D2680C" w:rsidRDefault="00D2680C">
      <w:pPr>
        <w:pStyle w:val="TOC4"/>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_Toc97038376 \h </w:instrText>
      </w:r>
      <w:r>
        <w:fldChar w:fldCharType="separate"/>
      </w:r>
      <w:r>
        <w:t>42</w:t>
      </w:r>
      <w:r>
        <w:fldChar w:fldCharType="end"/>
      </w:r>
    </w:p>
    <w:p w14:paraId="19BAF381" w14:textId="1BD9F59B" w:rsidR="00D2680C" w:rsidRDefault="00D2680C">
      <w:pPr>
        <w:pStyle w:val="TOC4"/>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_Toc97038377 \h </w:instrText>
      </w:r>
      <w:r>
        <w:fldChar w:fldCharType="separate"/>
      </w:r>
      <w:r>
        <w:t>42</w:t>
      </w:r>
      <w:r>
        <w:fldChar w:fldCharType="end"/>
      </w:r>
    </w:p>
    <w:p w14:paraId="341C63B8" w14:textId="4AF31B0D" w:rsidR="00D2680C" w:rsidRDefault="00D2680C">
      <w:pPr>
        <w:pStyle w:val="TOC2"/>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_Toc97038378 \h </w:instrText>
      </w:r>
      <w:r>
        <w:fldChar w:fldCharType="separate"/>
      </w:r>
      <w:r>
        <w:t>42</w:t>
      </w:r>
      <w:r>
        <w:fldChar w:fldCharType="end"/>
      </w:r>
    </w:p>
    <w:p w14:paraId="402A6B1A" w14:textId="77C446D8" w:rsidR="00D2680C" w:rsidRDefault="00D2680C">
      <w:pPr>
        <w:pStyle w:val="TOC2"/>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_Toc97038379 \h </w:instrText>
      </w:r>
      <w:r>
        <w:fldChar w:fldCharType="separate"/>
      </w:r>
      <w:r>
        <w:t>43</w:t>
      </w:r>
      <w:r>
        <w:fldChar w:fldCharType="end"/>
      </w:r>
    </w:p>
    <w:p w14:paraId="365B9572" w14:textId="2753D303" w:rsidR="00D2680C" w:rsidRDefault="00D2680C">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_Toc97038380 \h </w:instrText>
      </w:r>
      <w:r>
        <w:fldChar w:fldCharType="separate"/>
      </w:r>
      <w:r>
        <w:t>44</w:t>
      </w:r>
      <w:r>
        <w:fldChar w:fldCharType="end"/>
      </w:r>
    </w:p>
    <w:p w14:paraId="7280F773" w14:textId="3141B884" w:rsidR="00D2680C" w:rsidRDefault="00D2680C">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_Toc97038381 \h </w:instrText>
      </w:r>
      <w:r>
        <w:fldChar w:fldCharType="separate"/>
      </w:r>
      <w:r>
        <w:t>44</w:t>
      </w:r>
      <w:r>
        <w:fldChar w:fldCharType="end"/>
      </w:r>
    </w:p>
    <w:p w14:paraId="58A1EA17" w14:textId="21182E1B" w:rsidR="00D2680C" w:rsidRDefault="00D2680C">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_Toc97038382 \h </w:instrText>
      </w:r>
      <w:r>
        <w:fldChar w:fldCharType="separate"/>
      </w:r>
      <w:r>
        <w:t>44</w:t>
      </w:r>
      <w:r>
        <w:fldChar w:fldCharType="end"/>
      </w:r>
    </w:p>
    <w:p w14:paraId="569E632C" w14:textId="5918FC74" w:rsidR="00D2680C" w:rsidRDefault="00D2680C">
      <w:pPr>
        <w:pStyle w:val="TOC2"/>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_Toc97038383 \h </w:instrText>
      </w:r>
      <w:r>
        <w:fldChar w:fldCharType="separate"/>
      </w:r>
      <w:r>
        <w:t>47</w:t>
      </w:r>
      <w:r>
        <w:fldChar w:fldCharType="end"/>
      </w:r>
    </w:p>
    <w:p w14:paraId="154F81A1" w14:textId="2B79B02A" w:rsidR="00D2680C" w:rsidRDefault="00D2680C">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_Toc97038384 \h </w:instrText>
      </w:r>
      <w:r>
        <w:fldChar w:fldCharType="separate"/>
      </w:r>
      <w:r>
        <w:t>51</w:t>
      </w:r>
      <w:r>
        <w:fldChar w:fldCharType="end"/>
      </w:r>
    </w:p>
    <w:p w14:paraId="4B0650D6" w14:textId="434795DD" w:rsidR="00345A8F" w:rsidRDefault="00D2680C">
      <w:r>
        <w:rPr>
          <w:noProof/>
          <w:sz w:val="22"/>
        </w:rPr>
        <w:fldChar w:fldCharType="end"/>
      </w:r>
    </w:p>
    <w:p w14:paraId="4C57F729" w14:textId="77777777" w:rsidR="00345A8F" w:rsidRDefault="00D862C6">
      <w:pPr>
        <w:pStyle w:val="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Start w:id="19" w:name="_Toc97037240"/>
      <w:bookmarkStart w:id="20" w:name="_Toc97038249"/>
      <w:bookmarkEnd w:id="9"/>
      <w:r>
        <w:lastRenderedPageBreak/>
        <w:t>Foreword</w:t>
      </w:r>
      <w:bookmarkEnd w:id="10"/>
      <w:bookmarkEnd w:id="11"/>
      <w:bookmarkEnd w:id="12"/>
      <w:bookmarkEnd w:id="13"/>
      <w:bookmarkEnd w:id="14"/>
      <w:bookmarkEnd w:id="15"/>
      <w:bookmarkEnd w:id="16"/>
      <w:bookmarkEnd w:id="17"/>
      <w:bookmarkEnd w:id="18"/>
      <w:bookmarkEnd w:id="19"/>
      <w:bookmarkEnd w:id="20"/>
    </w:p>
    <w:p w14:paraId="65B1BC6E" w14:textId="77777777" w:rsidR="00345A8F" w:rsidRDefault="00D862C6">
      <w:r>
        <w:t xml:space="preserve">This Technical </w:t>
      </w:r>
      <w:bookmarkStart w:id="21" w:name="spectype3"/>
      <w:r>
        <w:t>Specification</w:t>
      </w:r>
      <w:bookmarkEnd w:id="21"/>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22" w:name="introduction"/>
      <w:bookmarkStart w:id="23" w:name="_Toc35971369"/>
      <w:bookmarkStart w:id="24" w:name="_Toc36812100"/>
      <w:bookmarkStart w:id="25" w:name="_Toc72784116"/>
      <w:bookmarkStart w:id="26" w:name="_Toc73041662"/>
      <w:bookmarkStart w:id="27" w:name="_Toc81244718"/>
      <w:bookmarkStart w:id="28" w:name="_Toc88645288"/>
      <w:bookmarkStart w:id="29" w:name="_Toc89426200"/>
      <w:bookmarkStart w:id="30" w:name="_Toc94033085"/>
      <w:bookmarkStart w:id="31" w:name="_Toc97037241"/>
      <w:bookmarkStart w:id="32" w:name="_Toc97038250"/>
      <w:bookmarkEnd w:id="22"/>
      <w:r>
        <w:t>Introduction</w:t>
      </w:r>
      <w:bookmarkEnd w:id="23"/>
      <w:bookmarkEnd w:id="24"/>
      <w:bookmarkEnd w:id="25"/>
      <w:bookmarkEnd w:id="26"/>
      <w:bookmarkEnd w:id="27"/>
      <w:bookmarkEnd w:id="28"/>
      <w:bookmarkEnd w:id="29"/>
      <w:bookmarkEnd w:id="30"/>
      <w:bookmarkEnd w:id="31"/>
      <w:bookmarkEnd w:id="32"/>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1"/>
      </w:pPr>
      <w:r>
        <w:br w:type="page"/>
      </w:r>
      <w:bookmarkStart w:id="33" w:name="_Toc510696578"/>
      <w:bookmarkStart w:id="34" w:name="_Toc35971370"/>
      <w:bookmarkStart w:id="35" w:name="_Toc36812101"/>
      <w:bookmarkStart w:id="36" w:name="_Toc72784117"/>
      <w:bookmarkStart w:id="37" w:name="_Toc73041663"/>
      <w:bookmarkStart w:id="38" w:name="_Toc81244719"/>
      <w:bookmarkStart w:id="39" w:name="_Toc88645289"/>
      <w:bookmarkStart w:id="40" w:name="_Toc89426201"/>
      <w:bookmarkStart w:id="41" w:name="_Toc94033086"/>
      <w:bookmarkStart w:id="42" w:name="_Toc97037242"/>
      <w:bookmarkStart w:id="43" w:name="_Toc97038251"/>
      <w:r>
        <w:lastRenderedPageBreak/>
        <w:t>1</w:t>
      </w:r>
      <w:r>
        <w:tab/>
        <w:t>Scope</w:t>
      </w:r>
      <w:bookmarkEnd w:id="33"/>
      <w:bookmarkEnd w:id="34"/>
      <w:bookmarkEnd w:id="35"/>
      <w:bookmarkEnd w:id="36"/>
      <w:bookmarkEnd w:id="37"/>
      <w:bookmarkEnd w:id="38"/>
      <w:bookmarkEnd w:id="39"/>
      <w:bookmarkEnd w:id="40"/>
      <w:bookmarkEnd w:id="41"/>
      <w:bookmarkEnd w:id="42"/>
      <w:bookmarkEnd w:id="43"/>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44" w:name="_Toc510696579"/>
      <w:bookmarkStart w:id="45" w:name="_Toc35971371"/>
      <w:bookmarkStart w:id="46" w:name="_Toc36812102"/>
      <w:bookmarkStart w:id="47" w:name="_Toc72784118"/>
      <w:bookmarkStart w:id="48" w:name="_Toc73041664"/>
      <w:bookmarkStart w:id="49" w:name="_Toc81244720"/>
      <w:bookmarkStart w:id="50" w:name="_Toc88645290"/>
      <w:bookmarkStart w:id="51" w:name="_Toc89426202"/>
      <w:bookmarkStart w:id="52" w:name="_Toc94033087"/>
      <w:bookmarkStart w:id="53" w:name="_Toc97037243"/>
      <w:bookmarkStart w:id="54" w:name="_Toc97038252"/>
      <w:r>
        <w:t>2</w:t>
      </w:r>
      <w:r>
        <w:tab/>
        <w:t>References</w:t>
      </w:r>
      <w:bookmarkEnd w:id="44"/>
      <w:bookmarkEnd w:id="45"/>
      <w:bookmarkEnd w:id="46"/>
      <w:bookmarkEnd w:id="47"/>
      <w:bookmarkEnd w:id="48"/>
      <w:bookmarkEnd w:id="49"/>
      <w:bookmarkEnd w:id="50"/>
      <w:bookmarkEnd w:id="51"/>
      <w:bookmarkEnd w:id="52"/>
      <w:bookmarkEnd w:id="53"/>
      <w:bookmarkEnd w:id="54"/>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55" w:name="OLE_LINK1"/>
      <w:bookmarkStart w:id="56" w:name="OLE_LINK2"/>
      <w:bookmarkStart w:id="57" w:name="OLE_LINK3"/>
      <w:bookmarkStart w:id="58"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5"/>
    <w:bookmarkEnd w:id="56"/>
    <w:bookmarkEnd w:id="57"/>
    <w:bookmarkEnd w:id="58"/>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51AD2AE4" w14:textId="49BE4712" w:rsidR="00A53BC6" w:rsidRDefault="00E72365" w:rsidP="00A53BC6">
      <w:pPr>
        <w:pStyle w:val="EX"/>
      </w:pPr>
      <w:r>
        <w:rPr>
          <w:rFonts w:hint="eastAsia"/>
        </w:rPr>
        <w:t>[16]</w:t>
      </w:r>
      <w:r w:rsidR="00A53BC6">
        <w:tab/>
      </w:r>
      <w:r w:rsidR="00A53BC6">
        <w:rPr>
          <w:noProof/>
        </w:rPr>
        <w:t xml:space="preserve">3GPP TS 29.517: "5G System; </w:t>
      </w:r>
      <w:r w:rsidR="00A53BC6">
        <w:t>Application Function</w:t>
      </w:r>
      <w:r w:rsidR="00A53BC6" w:rsidRPr="00B3056F">
        <w:t xml:space="preserve"> </w:t>
      </w:r>
      <w:r w:rsidR="00A53BC6">
        <w:t>Event</w:t>
      </w:r>
      <w:r w:rsidR="00A53BC6" w:rsidRPr="00B3056F">
        <w:t xml:space="preserve"> </w:t>
      </w:r>
      <w:r w:rsidR="00A53BC6">
        <w:t>Exposure</w:t>
      </w:r>
      <w:r w:rsidR="00A53BC6" w:rsidRPr="00B3056F">
        <w:t xml:space="preserve"> Services</w:t>
      </w:r>
      <w:r w:rsidR="00A53BC6">
        <w:rPr>
          <w:noProof/>
        </w:rPr>
        <w:t>; Stage 3".</w:t>
      </w:r>
    </w:p>
    <w:p w14:paraId="7B535A5F" w14:textId="22E401A5" w:rsidR="00A53BC6" w:rsidRDefault="00E72365" w:rsidP="00A53BC6">
      <w:pPr>
        <w:pStyle w:val="EX"/>
      </w:pPr>
      <w:r>
        <w:rPr>
          <w:rFonts w:hint="eastAsia"/>
        </w:rPr>
        <w:t>[17]</w:t>
      </w:r>
      <w:r w:rsidR="00A53BC6">
        <w:tab/>
      </w:r>
      <w:r w:rsidR="00A53BC6">
        <w:rPr>
          <w:noProof/>
        </w:rPr>
        <w:t xml:space="preserve">3GPP TS 29.518: "5G System; </w:t>
      </w:r>
      <w:r w:rsidR="00A53BC6" w:rsidRPr="003B2883">
        <w:t>Access and Mobility Management Services</w:t>
      </w:r>
      <w:r w:rsidR="00A53BC6">
        <w:rPr>
          <w:noProof/>
        </w:rPr>
        <w:t>; Stage 3".</w:t>
      </w:r>
    </w:p>
    <w:p w14:paraId="47BEDDC8" w14:textId="473A2159" w:rsidR="00A53BC6" w:rsidRDefault="00E72365" w:rsidP="00A53BC6">
      <w:pPr>
        <w:pStyle w:val="EX"/>
      </w:pPr>
      <w:r>
        <w:rPr>
          <w:rFonts w:hint="eastAsia"/>
        </w:rPr>
        <w:lastRenderedPageBreak/>
        <w:t>[18]</w:t>
      </w:r>
      <w:r w:rsidR="00A53BC6">
        <w:tab/>
      </w:r>
      <w:r w:rsidR="00A53BC6">
        <w:rPr>
          <w:noProof/>
        </w:rPr>
        <w:t xml:space="preserve">3GPP TS 29.503: "5G System; </w:t>
      </w:r>
      <w:r w:rsidR="00A53BC6" w:rsidRPr="00B3056F">
        <w:t>Unified Data Management Services</w:t>
      </w:r>
      <w:r w:rsidR="00A53BC6">
        <w:rPr>
          <w:noProof/>
        </w:rPr>
        <w:t>; Stage 3".</w:t>
      </w:r>
    </w:p>
    <w:p w14:paraId="004F1176" w14:textId="4E0210F5" w:rsidR="00A53BC6" w:rsidRDefault="00E72365" w:rsidP="00A53BC6">
      <w:pPr>
        <w:pStyle w:val="EX"/>
      </w:pPr>
      <w:r>
        <w:rPr>
          <w:rFonts w:hint="eastAsia"/>
        </w:rPr>
        <w:t>[19]</w:t>
      </w:r>
      <w:r w:rsidR="00A53BC6">
        <w:tab/>
      </w:r>
      <w:bookmarkStart w:id="59" w:name="_Hlk96109848"/>
      <w:r w:rsidR="00A53BC6">
        <w:rPr>
          <w:noProof/>
        </w:rPr>
        <w:t>3GPP TS 29.591</w:t>
      </w:r>
      <w:r w:rsidR="00A53BC6">
        <w:t>:</w:t>
      </w:r>
      <w:bookmarkEnd w:id="59"/>
      <w:r w:rsidR="00A53BC6">
        <w:t xml:space="preserve"> "5G System; </w:t>
      </w:r>
      <w:r w:rsidR="00A53BC6" w:rsidRPr="0008641B">
        <w:t>Network Exposure Function Southbound Services</w:t>
      </w:r>
      <w:r w:rsidR="00A53BC6">
        <w:t>;</w:t>
      </w:r>
      <w:r w:rsidR="00A53BC6">
        <w:rPr>
          <w:noProof/>
        </w:rPr>
        <w:t xml:space="preserve"> Stage 3".</w:t>
      </w:r>
    </w:p>
    <w:p w14:paraId="745D7A23" w14:textId="502454BD" w:rsidR="00A53BC6" w:rsidRDefault="00E72365" w:rsidP="00A53BC6">
      <w:pPr>
        <w:pStyle w:val="EX"/>
      </w:pPr>
      <w:r>
        <w:rPr>
          <w:rFonts w:hint="eastAsia"/>
        </w:rPr>
        <w:t>[20]</w:t>
      </w:r>
      <w:r w:rsidR="00A53BC6">
        <w:tab/>
      </w:r>
      <w:r w:rsidR="00A53BC6">
        <w:rPr>
          <w:noProof/>
        </w:rPr>
        <w:t>3GPP TS 29.520</w:t>
      </w:r>
      <w:r w:rsidR="00A53BC6">
        <w:t xml:space="preserve">: </w:t>
      </w:r>
      <w:r w:rsidR="00A53BC6" w:rsidRPr="00376A4A">
        <w:t>"</w:t>
      </w:r>
      <w:r w:rsidR="00A53BC6">
        <w:t>5G System; Network Data Analytics Services</w:t>
      </w:r>
      <w:r w:rsidR="00A53BC6" w:rsidRPr="00376A4A">
        <w:t xml:space="preserve">; Stage </w:t>
      </w:r>
      <w:r w:rsidR="00A53BC6">
        <w:t>3</w:t>
      </w:r>
      <w:r w:rsidR="00A53BC6" w:rsidRPr="00376A4A">
        <w:t>".</w:t>
      </w:r>
    </w:p>
    <w:p w14:paraId="78C5108D" w14:textId="00DC83C4" w:rsidR="00A53BC6" w:rsidRDefault="00E72365">
      <w:pPr>
        <w:pStyle w:val="EX"/>
        <w:rPr>
          <w:noProof/>
        </w:rPr>
      </w:pPr>
      <w:r>
        <w:rPr>
          <w:rFonts w:hint="eastAsia"/>
        </w:rPr>
        <w:t>[21]</w:t>
      </w:r>
      <w:r w:rsidR="00A53BC6">
        <w:tab/>
      </w:r>
      <w:r w:rsidR="00A53BC6">
        <w:rPr>
          <w:noProof/>
        </w:rPr>
        <w:t xml:space="preserve">3GPP TS 29.508: "5G System; </w:t>
      </w:r>
      <w:bookmarkStart w:id="60" w:name="_Hlk494379671"/>
      <w:r w:rsidR="00A53BC6">
        <w:rPr>
          <w:noProof/>
        </w:rPr>
        <w:t>Session Management Event Exposure</w:t>
      </w:r>
      <w:bookmarkEnd w:id="60"/>
      <w:r w:rsidR="00A53BC6">
        <w:rPr>
          <w:noProof/>
        </w:rPr>
        <w:t xml:space="preserve"> Service; Stage 3".</w:t>
      </w:r>
    </w:p>
    <w:p w14:paraId="740A13CC" w14:textId="0F69733C" w:rsidR="00E72365" w:rsidRPr="00A53BC6" w:rsidRDefault="00E72365">
      <w:pPr>
        <w:pStyle w:val="EX"/>
      </w:pPr>
      <w:r>
        <w:rPr>
          <w:rFonts w:hint="eastAsia"/>
        </w:rPr>
        <w:t>[</w:t>
      </w:r>
      <w:r>
        <w:t>22]</w:t>
      </w:r>
      <w:r>
        <w:tab/>
      </w:r>
      <w:r>
        <w:rPr>
          <w:noProof/>
        </w:rPr>
        <w:t>3GPP TS 29.571: "5G System; Common Data Types for Service Based Interfaces; Stage 3".</w:t>
      </w:r>
    </w:p>
    <w:p w14:paraId="093E90DB" w14:textId="77777777" w:rsidR="00345A8F" w:rsidRDefault="00D862C6">
      <w:pPr>
        <w:pStyle w:val="1"/>
      </w:pPr>
      <w:bookmarkStart w:id="61" w:name="_Toc510696580"/>
      <w:bookmarkStart w:id="62" w:name="_Toc35971372"/>
      <w:bookmarkStart w:id="63" w:name="_Toc36812103"/>
      <w:bookmarkStart w:id="64" w:name="_Toc72784119"/>
      <w:bookmarkStart w:id="65" w:name="_Toc73041665"/>
      <w:bookmarkStart w:id="66" w:name="_Toc81244721"/>
      <w:bookmarkStart w:id="67" w:name="_Toc88645291"/>
      <w:bookmarkStart w:id="68" w:name="_Toc89426203"/>
      <w:bookmarkStart w:id="69" w:name="_Toc94033088"/>
      <w:bookmarkStart w:id="70" w:name="_Toc97037244"/>
      <w:bookmarkStart w:id="71" w:name="_Toc97038253"/>
      <w:r>
        <w:t>3</w:t>
      </w:r>
      <w:r>
        <w:tab/>
        <w:t>Definitions, symbols and abbreviations</w:t>
      </w:r>
      <w:bookmarkEnd w:id="61"/>
      <w:bookmarkEnd w:id="62"/>
      <w:bookmarkEnd w:id="63"/>
      <w:bookmarkEnd w:id="64"/>
      <w:bookmarkEnd w:id="65"/>
      <w:bookmarkEnd w:id="66"/>
      <w:bookmarkEnd w:id="67"/>
      <w:bookmarkEnd w:id="68"/>
      <w:bookmarkEnd w:id="69"/>
      <w:bookmarkEnd w:id="70"/>
      <w:bookmarkEnd w:id="71"/>
    </w:p>
    <w:p w14:paraId="4047C719" w14:textId="77777777" w:rsidR="00345A8F" w:rsidRDefault="00D862C6">
      <w:pPr>
        <w:pStyle w:val="2"/>
      </w:pPr>
      <w:bookmarkStart w:id="72" w:name="_Toc510696581"/>
      <w:bookmarkStart w:id="73" w:name="_Toc35971373"/>
      <w:bookmarkStart w:id="74" w:name="_Toc36812104"/>
      <w:bookmarkStart w:id="75" w:name="_Toc72784120"/>
      <w:bookmarkStart w:id="76" w:name="_Toc73041666"/>
      <w:bookmarkStart w:id="77" w:name="_Toc81244722"/>
      <w:bookmarkStart w:id="78" w:name="_Toc88645292"/>
      <w:bookmarkStart w:id="79" w:name="_Toc89426204"/>
      <w:bookmarkStart w:id="80" w:name="_Toc94033089"/>
      <w:bookmarkStart w:id="81" w:name="_Toc97037245"/>
      <w:bookmarkStart w:id="82" w:name="_Toc97038254"/>
      <w:r>
        <w:t>3.1</w:t>
      </w:r>
      <w:r>
        <w:tab/>
        <w:t>Definitions</w:t>
      </w:r>
      <w:bookmarkEnd w:id="72"/>
      <w:bookmarkEnd w:id="73"/>
      <w:bookmarkEnd w:id="74"/>
      <w:bookmarkEnd w:id="75"/>
      <w:bookmarkEnd w:id="76"/>
      <w:bookmarkEnd w:id="77"/>
      <w:bookmarkEnd w:id="78"/>
      <w:bookmarkEnd w:id="79"/>
      <w:bookmarkEnd w:id="80"/>
      <w:bookmarkEnd w:id="81"/>
      <w:bookmarkEnd w:id="82"/>
    </w:p>
    <w:p w14:paraId="1CADE400" w14:textId="77777777" w:rsidR="00345A8F" w:rsidRDefault="00D862C6">
      <w:r>
        <w:t xml:space="preserve">For the purposes of the present document, the terms and definitions given in </w:t>
      </w:r>
      <w:bookmarkStart w:id="83" w:name="OLE_LINK6"/>
      <w:bookmarkStart w:id="84" w:name="OLE_LINK7"/>
      <w:bookmarkStart w:id="85" w:name="OLE_LINK8"/>
      <w:r>
        <w:t xml:space="preserve">3GPP </w:t>
      </w:r>
      <w:bookmarkEnd w:id="83"/>
      <w:bookmarkEnd w:id="84"/>
      <w:bookmarkEnd w:id="85"/>
      <w:r>
        <w:t>TR 21.905 [1] and the following apply. A term defined in the present document takes precedence over the definition of the same term, if any, in 3GPP TR 21.905 [1].</w:t>
      </w:r>
    </w:p>
    <w:p w14:paraId="1B202DBE" w14:textId="77777777" w:rsidR="00345A8F" w:rsidRDefault="00D862C6">
      <w:pPr>
        <w:pStyle w:val="2"/>
      </w:pPr>
      <w:bookmarkStart w:id="86" w:name="_Toc510696582"/>
      <w:bookmarkStart w:id="87" w:name="_Toc35971374"/>
      <w:bookmarkStart w:id="88" w:name="_Toc36812105"/>
      <w:bookmarkStart w:id="89" w:name="_Toc72784121"/>
      <w:bookmarkStart w:id="90" w:name="_Toc73041667"/>
      <w:bookmarkStart w:id="91" w:name="_Toc81244723"/>
      <w:bookmarkStart w:id="92" w:name="_Toc88645293"/>
      <w:bookmarkStart w:id="93" w:name="_Toc89426205"/>
      <w:bookmarkStart w:id="94" w:name="_Toc94033090"/>
      <w:bookmarkStart w:id="95" w:name="_Toc97037246"/>
      <w:bookmarkStart w:id="96" w:name="_Toc97038255"/>
      <w:r>
        <w:t>3.2</w:t>
      </w:r>
      <w:r>
        <w:tab/>
        <w:t>Symbols</w:t>
      </w:r>
      <w:bookmarkEnd w:id="86"/>
      <w:bookmarkEnd w:id="87"/>
      <w:bookmarkEnd w:id="88"/>
      <w:bookmarkEnd w:id="89"/>
      <w:bookmarkEnd w:id="90"/>
      <w:bookmarkEnd w:id="91"/>
      <w:bookmarkEnd w:id="92"/>
      <w:bookmarkEnd w:id="93"/>
      <w:bookmarkEnd w:id="94"/>
      <w:bookmarkEnd w:id="95"/>
      <w:bookmarkEnd w:id="96"/>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97" w:name="_Toc510696583"/>
      <w:bookmarkStart w:id="98" w:name="_Toc35971375"/>
      <w:bookmarkStart w:id="99" w:name="_Toc36812106"/>
      <w:bookmarkStart w:id="100" w:name="_Toc72784122"/>
      <w:bookmarkStart w:id="101" w:name="_Toc73041668"/>
      <w:bookmarkStart w:id="102" w:name="_Toc81244724"/>
      <w:bookmarkStart w:id="103" w:name="_Toc88645294"/>
      <w:bookmarkStart w:id="104" w:name="_Toc89426206"/>
      <w:bookmarkStart w:id="105" w:name="_Toc94033091"/>
      <w:bookmarkStart w:id="106" w:name="_Toc97037247"/>
      <w:bookmarkStart w:id="107" w:name="_Toc97038256"/>
      <w:r>
        <w:t>3.3</w:t>
      </w:r>
      <w:r>
        <w:tab/>
        <w:t>Abbreviations</w:t>
      </w:r>
      <w:bookmarkEnd w:id="97"/>
      <w:bookmarkEnd w:id="98"/>
      <w:bookmarkEnd w:id="99"/>
      <w:bookmarkEnd w:id="100"/>
      <w:bookmarkEnd w:id="101"/>
      <w:bookmarkEnd w:id="102"/>
      <w:bookmarkEnd w:id="103"/>
      <w:bookmarkEnd w:id="104"/>
      <w:bookmarkEnd w:id="105"/>
      <w:bookmarkEnd w:id="106"/>
      <w:bookmarkEnd w:id="107"/>
    </w:p>
    <w:p w14:paraId="5EA223A3" w14:textId="77777777" w:rsidR="00345A8F" w:rsidRDefault="00D862C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5E3770D" w14:textId="77777777" w:rsidR="00A53BC6" w:rsidRDefault="00A53BC6" w:rsidP="00A53BC6">
      <w:pPr>
        <w:pStyle w:val="EW"/>
      </w:pPr>
      <w:r>
        <w:t>MFAF</w:t>
      </w:r>
      <w:r>
        <w:tab/>
      </w:r>
      <w:r>
        <w:rPr>
          <w:lang w:val="en-US"/>
        </w:rPr>
        <w:t>Messaging Framework Adaptor Function</w:t>
      </w:r>
    </w:p>
    <w:p w14:paraId="3448676A" w14:textId="77777777" w:rsidR="00345A8F" w:rsidRDefault="00345A8F">
      <w:pPr>
        <w:pStyle w:val="EW"/>
      </w:pPr>
    </w:p>
    <w:p w14:paraId="58B40CE5" w14:textId="77777777" w:rsidR="00345A8F" w:rsidRDefault="00D862C6">
      <w:pPr>
        <w:pStyle w:val="1"/>
      </w:pPr>
      <w:bookmarkStart w:id="108" w:name="_Toc510696585"/>
      <w:bookmarkStart w:id="109" w:name="_Toc35971377"/>
      <w:bookmarkStart w:id="110" w:name="_Toc36812108"/>
      <w:bookmarkStart w:id="111" w:name="_Toc72784123"/>
      <w:bookmarkStart w:id="112" w:name="_Toc73041669"/>
      <w:bookmarkStart w:id="113" w:name="_Toc81244725"/>
      <w:bookmarkStart w:id="114" w:name="_Toc88645295"/>
      <w:bookmarkStart w:id="115" w:name="_Toc89426207"/>
      <w:bookmarkStart w:id="116" w:name="_Toc94033092"/>
      <w:bookmarkStart w:id="117" w:name="_Toc97037248"/>
      <w:bookmarkStart w:id="118" w:name="_Toc97038257"/>
      <w:r>
        <w:t>4</w:t>
      </w:r>
      <w:r>
        <w:tab/>
        <w:t xml:space="preserve">Services offered by the </w:t>
      </w:r>
      <w:bookmarkEnd w:id="108"/>
      <w:bookmarkEnd w:id="109"/>
      <w:bookmarkEnd w:id="110"/>
      <w:r>
        <w:t>MFAF</w:t>
      </w:r>
      <w:bookmarkEnd w:id="111"/>
      <w:bookmarkEnd w:id="112"/>
      <w:bookmarkEnd w:id="113"/>
      <w:bookmarkEnd w:id="114"/>
      <w:bookmarkEnd w:id="115"/>
      <w:bookmarkEnd w:id="116"/>
      <w:bookmarkEnd w:id="117"/>
      <w:bookmarkEnd w:id="118"/>
    </w:p>
    <w:p w14:paraId="0E5FA0A9" w14:textId="77777777" w:rsidR="00345A8F" w:rsidRDefault="00D862C6">
      <w:pPr>
        <w:pStyle w:val="2"/>
      </w:pPr>
      <w:bookmarkStart w:id="119" w:name="_Toc510696586"/>
      <w:bookmarkStart w:id="120" w:name="_Toc35971378"/>
      <w:bookmarkStart w:id="121" w:name="_Toc36812109"/>
      <w:bookmarkStart w:id="122" w:name="_Toc72784124"/>
      <w:bookmarkStart w:id="123" w:name="_Toc73041670"/>
      <w:bookmarkStart w:id="124" w:name="_Toc81244726"/>
      <w:bookmarkStart w:id="125" w:name="_Toc88645296"/>
      <w:bookmarkStart w:id="126" w:name="_Toc89426208"/>
      <w:bookmarkStart w:id="127" w:name="_Toc94033093"/>
      <w:bookmarkStart w:id="128" w:name="_Toc97037249"/>
      <w:bookmarkStart w:id="129" w:name="_Toc97038258"/>
      <w:r>
        <w:t>4.1</w:t>
      </w:r>
      <w:r>
        <w:tab/>
        <w:t>Introduction</w:t>
      </w:r>
      <w:bookmarkEnd w:id="119"/>
      <w:bookmarkEnd w:id="120"/>
      <w:bookmarkEnd w:id="121"/>
      <w:bookmarkEnd w:id="122"/>
      <w:bookmarkEnd w:id="123"/>
      <w:bookmarkEnd w:id="124"/>
      <w:bookmarkEnd w:id="125"/>
      <w:bookmarkEnd w:id="126"/>
      <w:bookmarkEnd w:id="127"/>
      <w:bookmarkEnd w:id="128"/>
      <w:bookmarkEnd w:id="129"/>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8433C9">
        <w:tc>
          <w:tcPr>
            <w:tcW w:w="3245" w:type="dxa"/>
            <w:tcBorders>
              <w:top w:val="single" w:sz="4" w:space="0" w:color="auto"/>
              <w:left w:val="single" w:sz="4" w:space="0" w:color="auto"/>
              <w:bottom w:val="single" w:sz="4" w:space="0" w:color="auto"/>
              <w:right w:val="single" w:sz="4" w:space="0" w:color="auto"/>
            </w:tcBorders>
            <w:shd w:val="clear" w:color="auto" w:fill="F2F2F2"/>
            <w:hideMark/>
          </w:tcPr>
          <w:p w14:paraId="5B03396A" w14:textId="77777777" w:rsidR="00345A8F" w:rsidRDefault="00D862C6">
            <w:pPr>
              <w:pStyle w:val="TAH"/>
            </w:pPr>
            <w:r>
              <w:t>Service Name</w:t>
            </w:r>
          </w:p>
        </w:tc>
        <w:tc>
          <w:tcPr>
            <w:tcW w:w="2974" w:type="dxa"/>
            <w:tcBorders>
              <w:top w:val="single" w:sz="4" w:space="0" w:color="auto"/>
              <w:left w:val="single" w:sz="4" w:space="0" w:color="auto"/>
              <w:bottom w:val="single" w:sz="4" w:space="0" w:color="auto"/>
              <w:right w:val="single" w:sz="4" w:space="0" w:color="auto"/>
            </w:tcBorders>
            <w:shd w:val="clear" w:color="auto" w:fill="F2F2F2"/>
            <w:hideMark/>
          </w:tcPr>
          <w:p w14:paraId="25BE6CDA" w14:textId="77777777" w:rsidR="00345A8F" w:rsidRDefault="00D862C6">
            <w:pPr>
              <w:pStyle w:val="TAH"/>
            </w:pPr>
            <w:r>
              <w:t>Description</w:t>
            </w:r>
          </w:p>
        </w:tc>
        <w:tc>
          <w:tcPr>
            <w:tcW w:w="1187" w:type="dxa"/>
            <w:tcBorders>
              <w:top w:val="single" w:sz="4" w:space="0" w:color="auto"/>
              <w:left w:val="single" w:sz="4" w:space="0" w:color="auto"/>
              <w:bottom w:val="single" w:sz="4" w:space="0" w:color="auto"/>
              <w:right w:val="single" w:sz="4" w:space="0" w:color="auto"/>
            </w:tcBorders>
            <w:shd w:val="clear" w:color="auto" w:fill="F2F2F2"/>
            <w:hideMark/>
          </w:tcPr>
          <w:p w14:paraId="1562BCC4" w14:textId="77777777" w:rsidR="00345A8F" w:rsidRDefault="00D862C6">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14:paraId="32572D38" w14:textId="77777777" w:rsidR="00345A8F" w:rsidRDefault="00D862C6">
            <w:pPr>
              <w:pStyle w:val="TAH"/>
            </w:pPr>
            <w:r>
              <w:t>Example Consumer(s)</w:t>
            </w:r>
          </w:p>
        </w:tc>
      </w:tr>
      <w:tr w:rsidR="008433C9" w14:paraId="31493141" w14:textId="77777777" w:rsidTr="008433C9">
        <w:trPr>
          <w:trHeight w:val="864"/>
        </w:trPr>
        <w:tc>
          <w:tcPr>
            <w:tcW w:w="3245" w:type="dxa"/>
            <w:vMerge w:val="restart"/>
            <w:tcBorders>
              <w:top w:val="single" w:sz="4" w:space="0" w:color="auto"/>
              <w:left w:val="single" w:sz="4" w:space="0" w:color="auto"/>
              <w:right w:val="single" w:sz="4" w:space="0" w:color="auto"/>
            </w:tcBorders>
          </w:tcPr>
          <w:p w14:paraId="0DE460AC" w14:textId="77777777" w:rsidR="008433C9" w:rsidRDefault="008433C9" w:rsidP="008433C9">
            <w:pPr>
              <w:pStyle w:val="TAL"/>
            </w:pPr>
            <w:r>
              <w:t>Nmfaf_3daDataManagement</w:t>
            </w:r>
          </w:p>
        </w:tc>
        <w:tc>
          <w:tcPr>
            <w:tcW w:w="2974" w:type="dxa"/>
            <w:vMerge w:val="restart"/>
            <w:tcBorders>
              <w:top w:val="single" w:sz="4" w:space="0" w:color="auto"/>
              <w:left w:val="single" w:sz="4" w:space="0" w:color="auto"/>
              <w:right w:val="single" w:sz="4"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4" w:space="0" w:color="auto"/>
              <w:left w:val="single" w:sz="4" w:space="0" w:color="auto"/>
              <w:bottom w:val="single" w:sz="4" w:space="0" w:color="auto"/>
              <w:right w:val="single" w:sz="4"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4" w:space="0" w:color="auto"/>
              <w:left w:val="single" w:sz="4" w:space="0" w:color="auto"/>
              <w:right w:val="single" w:sz="4" w:space="0" w:color="auto"/>
            </w:tcBorders>
          </w:tcPr>
          <w:p w14:paraId="7A77989B" w14:textId="77777777" w:rsidR="008433C9" w:rsidRDefault="008433C9" w:rsidP="008433C9">
            <w:pPr>
              <w:pStyle w:val="TAL"/>
            </w:pPr>
            <w:r>
              <w:t>Request / Response</w:t>
            </w:r>
          </w:p>
        </w:tc>
        <w:tc>
          <w:tcPr>
            <w:tcW w:w="1328" w:type="dxa"/>
            <w:tcBorders>
              <w:top w:val="single" w:sz="4" w:space="0" w:color="auto"/>
              <w:left w:val="single" w:sz="4" w:space="0" w:color="auto"/>
              <w:right w:val="single" w:sz="4" w:space="0" w:color="auto"/>
            </w:tcBorders>
          </w:tcPr>
          <w:p w14:paraId="592666F9" w14:textId="77777777" w:rsidR="008433C9" w:rsidRDefault="008433C9" w:rsidP="008433C9">
            <w:pPr>
              <w:pStyle w:val="TAL"/>
            </w:pPr>
            <w:r>
              <w:rPr>
                <w:lang w:eastAsia="ja-JP"/>
              </w:rPr>
              <w:t>DCCF</w:t>
            </w:r>
          </w:p>
        </w:tc>
      </w:tr>
      <w:tr w:rsidR="008433C9" w14:paraId="1794B927" w14:textId="77777777" w:rsidTr="008433C9">
        <w:trPr>
          <w:trHeight w:val="864"/>
        </w:trPr>
        <w:tc>
          <w:tcPr>
            <w:tcW w:w="3245" w:type="dxa"/>
            <w:vMerge/>
            <w:tcBorders>
              <w:left w:val="single" w:sz="4" w:space="0" w:color="auto"/>
              <w:bottom w:val="single" w:sz="4" w:space="0" w:color="auto"/>
              <w:right w:val="single" w:sz="4" w:space="0" w:color="auto"/>
            </w:tcBorders>
          </w:tcPr>
          <w:p w14:paraId="5FF35970" w14:textId="77777777" w:rsidR="008433C9" w:rsidRDefault="008433C9" w:rsidP="008433C9">
            <w:pPr>
              <w:pStyle w:val="TAL"/>
            </w:pPr>
          </w:p>
        </w:tc>
        <w:tc>
          <w:tcPr>
            <w:tcW w:w="2974" w:type="dxa"/>
            <w:vMerge/>
            <w:tcBorders>
              <w:left w:val="single" w:sz="4" w:space="0" w:color="auto"/>
              <w:bottom w:val="single" w:sz="4" w:space="0" w:color="auto"/>
              <w:right w:val="single" w:sz="4" w:space="0" w:color="auto"/>
            </w:tcBorders>
          </w:tcPr>
          <w:p w14:paraId="15BAFAD4" w14:textId="77777777" w:rsidR="008433C9" w:rsidRDefault="008433C9" w:rsidP="008433C9">
            <w:pPr>
              <w:pStyle w:val="TAL"/>
              <w:rPr>
                <w:lang w:eastAsia="zh-CN"/>
              </w:rPr>
            </w:pPr>
          </w:p>
        </w:tc>
        <w:tc>
          <w:tcPr>
            <w:tcW w:w="1187" w:type="dxa"/>
            <w:tcBorders>
              <w:top w:val="single" w:sz="4" w:space="0" w:color="auto"/>
              <w:left w:val="single" w:sz="4" w:space="0" w:color="auto"/>
              <w:bottom w:val="single" w:sz="4" w:space="0" w:color="auto"/>
              <w:right w:val="single" w:sz="4" w:space="0" w:color="auto"/>
            </w:tcBorders>
          </w:tcPr>
          <w:p w14:paraId="41354206" w14:textId="77777777" w:rsidR="008433C9" w:rsidRDefault="008433C9" w:rsidP="008433C9">
            <w:pPr>
              <w:pStyle w:val="TAL"/>
            </w:pPr>
            <w:r>
              <w:rPr>
                <w:rFonts w:hint="eastAsia"/>
                <w:lang w:eastAsia="zh-CN"/>
              </w:rPr>
              <w:t>D</w:t>
            </w:r>
            <w:r>
              <w:rPr>
                <w:lang w:eastAsia="zh-CN"/>
              </w:rPr>
              <w:t>econfigure</w:t>
            </w:r>
          </w:p>
        </w:tc>
        <w:tc>
          <w:tcPr>
            <w:tcW w:w="1121" w:type="dxa"/>
            <w:tcBorders>
              <w:left w:val="single" w:sz="4" w:space="0" w:color="auto"/>
              <w:bottom w:val="single" w:sz="4" w:space="0" w:color="auto"/>
              <w:right w:val="single" w:sz="4" w:space="0" w:color="auto"/>
            </w:tcBorders>
          </w:tcPr>
          <w:p w14:paraId="3332C40F" w14:textId="77777777" w:rsidR="008433C9" w:rsidRDefault="008433C9" w:rsidP="008433C9">
            <w:pPr>
              <w:pStyle w:val="TAL"/>
            </w:pPr>
            <w:r>
              <w:t>Request / Response</w:t>
            </w:r>
          </w:p>
        </w:tc>
        <w:tc>
          <w:tcPr>
            <w:tcW w:w="1328" w:type="dxa"/>
            <w:tcBorders>
              <w:left w:val="single" w:sz="4" w:space="0" w:color="auto"/>
              <w:bottom w:val="single" w:sz="4" w:space="0" w:color="auto"/>
              <w:right w:val="single" w:sz="4" w:space="0" w:color="auto"/>
            </w:tcBorders>
          </w:tcPr>
          <w:p w14:paraId="3D985229" w14:textId="77777777" w:rsidR="008433C9" w:rsidRDefault="008433C9" w:rsidP="008433C9">
            <w:pPr>
              <w:pStyle w:val="TAL"/>
            </w:pPr>
            <w:r>
              <w:rPr>
                <w:lang w:eastAsia="ja-JP"/>
              </w:rPr>
              <w:t>DCCF</w:t>
            </w:r>
          </w:p>
        </w:tc>
      </w:tr>
      <w:tr w:rsidR="008433C9" w14:paraId="754342A0" w14:textId="77777777" w:rsidTr="008433C9">
        <w:tc>
          <w:tcPr>
            <w:tcW w:w="3245" w:type="dxa"/>
            <w:vMerge w:val="restart"/>
            <w:tcBorders>
              <w:top w:val="single" w:sz="4" w:space="0" w:color="auto"/>
              <w:left w:val="single" w:sz="4" w:space="0" w:color="auto"/>
              <w:bottom w:val="single" w:sz="4" w:space="0" w:color="auto"/>
              <w:right w:val="single" w:sz="4"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4" w:space="0" w:color="auto"/>
              <w:left w:val="single" w:sz="4" w:space="0" w:color="auto"/>
              <w:bottom w:val="single" w:sz="4" w:space="0" w:color="auto"/>
              <w:right w:val="single" w:sz="4"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4" w:space="0" w:color="auto"/>
              <w:left w:val="single" w:sz="4" w:space="0" w:color="auto"/>
              <w:bottom w:val="single" w:sz="4" w:space="0" w:color="auto"/>
              <w:right w:val="single" w:sz="4" w:space="0" w:color="auto"/>
            </w:tcBorders>
          </w:tcPr>
          <w:p w14:paraId="1DDADD19" w14:textId="77777777" w:rsidR="008433C9" w:rsidRDefault="008433C9" w:rsidP="008433C9">
            <w:pPr>
              <w:pStyle w:val="TAL"/>
            </w:pPr>
            <w:r>
              <w:rPr>
                <w:lang w:eastAsia="ja-JP"/>
              </w:rPr>
              <w:t>Notify</w:t>
            </w:r>
          </w:p>
        </w:tc>
        <w:tc>
          <w:tcPr>
            <w:tcW w:w="1121" w:type="dxa"/>
            <w:tcBorders>
              <w:top w:val="single" w:sz="4" w:space="0" w:color="auto"/>
              <w:left w:val="single" w:sz="4" w:space="0" w:color="auto"/>
              <w:bottom w:val="single" w:sz="4" w:space="0" w:color="auto"/>
              <w:right w:val="single" w:sz="4"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4" w:space="0" w:color="auto"/>
              <w:left w:val="single" w:sz="4" w:space="0" w:color="auto"/>
              <w:bottom w:val="single" w:sz="4" w:space="0" w:color="auto"/>
              <w:right w:val="single" w:sz="4" w:space="0" w:color="auto"/>
            </w:tcBorders>
          </w:tcPr>
          <w:p w14:paraId="4E357E83" w14:textId="77777777" w:rsidR="008433C9" w:rsidRDefault="008433C9" w:rsidP="008433C9">
            <w:pPr>
              <w:pStyle w:val="TAL"/>
            </w:pPr>
            <w:r>
              <w:rPr>
                <w:lang w:eastAsia="ja-JP"/>
              </w:rPr>
              <w:t xml:space="preserve">NWDAF, PCF, NSSF, AMF, SMF, NEF, AF, </w:t>
            </w:r>
            <w:r w:rsidRPr="00106161">
              <w:rPr>
                <w:lang w:eastAsia="ja-JP"/>
              </w:rPr>
              <w:t>UDM, OAM, CEF</w:t>
            </w:r>
          </w:p>
        </w:tc>
      </w:tr>
      <w:tr w:rsidR="008433C9" w14:paraId="29445D12" w14:textId="77777777" w:rsidTr="008433C9">
        <w:tc>
          <w:tcPr>
            <w:tcW w:w="0" w:type="auto"/>
            <w:vMerge/>
            <w:tcBorders>
              <w:top w:val="single" w:sz="4" w:space="0" w:color="auto"/>
              <w:left w:val="single" w:sz="4" w:space="0" w:color="auto"/>
              <w:bottom w:val="single" w:sz="4" w:space="0" w:color="auto"/>
              <w:right w:val="single" w:sz="4" w:space="0" w:color="auto"/>
            </w:tcBorders>
            <w:hideMark/>
          </w:tcPr>
          <w:p w14:paraId="305FE891" w14:textId="77777777" w:rsidR="008433C9" w:rsidRDefault="008433C9" w:rsidP="008433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C0A4" w14:textId="77777777" w:rsidR="008433C9" w:rsidRDefault="008433C9" w:rsidP="008433C9">
            <w:pPr>
              <w:pStyle w:val="TAL"/>
            </w:pPr>
          </w:p>
        </w:tc>
        <w:tc>
          <w:tcPr>
            <w:tcW w:w="1187" w:type="dxa"/>
            <w:tcBorders>
              <w:top w:val="single" w:sz="4" w:space="0" w:color="auto"/>
              <w:left w:val="single" w:sz="4" w:space="0" w:color="auto"/>
              <w:bottom w:val="single" w:sz="4" w:space="0" w:color="auto"/>
              <w:right w:val="single" w:sz="4" w:space="0" w:color="auto"/>
            </w:tcBorders>
          </w:tcPr>
          <w:p w14:paraId="761035BB" w14:textId="77777777" w:rsidR="008433C9" w:rsidRDefault="008433C9" w:rsidP="008433C9">
            <w:pPr>
              <w:pStyle w:val="TAL"/>
            </w:pPr>
            <w:r>
              <w:rPr>
                <w:lang w:eastAsia="ja-JP"/>
              </w:rPr>
              <w:t>Fetch</w:t>
            </w:r>
          </w:p>
        </w:tc>
        <w:tc>
          <w:tcPr>
            <w:tcW w:w="1121" w:type="dxa"/>
            <w:tcBorders>
              <w:top w:val="single" w:sz="4" w:space="0" w:color="auto"/>
              <w:left w:val="single" w:sz="4" w:space="0" w:color="auto"/>
              <w:bottom w:val="single" w:sz="4" w:space="0" w:color="auto"/>
              <w:right w:val="single" w:sz="4"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4" w:space="0" w:color="auto"/>
              <w:left w:val="single" w:sz="4" w:space="0" w:color="auto"/>
              <w:bottom w:val="single" w:sz="4" w:space="0" w:color="auto"/>
              <w:right w:val="single" w:sz="4" w:space="0" w:color="auto"/>
            </w:tcBorders>
          </w:tcPr>
          <w:p w14:paraId="446D1ED3" w14:textId="77777777" w:rsidR="008433C9" w:rsidRDefault="008433C9" w:rsidP="008433C9">
            <w:pPr>
              <w:pStyle w:val="TAL"/>
            </w:pPr>
            <w:r>
              <w:rPr>
                <w:lang w:eastAsia="ja-JP"/>
              </w:rPr>
              <w:t xml:space="preserve">NWDAF, PCF, NSSF, AMF, SMF, NEF, AF, </w:t>
            </w:r>
            <w:r w:rsidRPr="00106161">
              <w:rPr>
                <w:lang w:eastAsia="ja-JP"/>
              </w:rPr>
              <w:t>UDM, OAM, CEF</w:t>
            </w:r>
          </w:p>
        </w:tc>
      </w:tr>
      <w:tr w:rsidR="00345A8F" w14:paraId="7D0DE7E1"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3EB33BE7" w14:textId="77777777" w:rsidR="00345A8F" w:rsidRDefault="00D862C6">
            <w:pPr>
              <w:pStyle w:val="TAN"/>
            </w:pPr>
            <w:r>
              <w:t>NOTE:</w:t>
            </w:r>
            <w:r>
              <w:tab/>
              <w:t>The services correspond to the Nmfaf_3caDataManagement service and Nmfaf_3daDataManagement service as defined in 3GPP TS 23.288 [14].</w:t>
            </w:r>
          </w:p>
        </w:tc>
      </w:tr>
    </w:tbl>
    <w:p w14:paraId="19859036" w14:textId="77777777" w:rsidR="00345A8F" w:rsidRDefault="00345A8F">
      <w:pPr>
        <w:rPr>
          <w:lang w:eastAsia="zh-CN"/>
        </w:rPr>
      </w:pPr>
    </w:p>
    <w:p w14:paraId="33FA29A1" w14:textId="77777777" w:rsidR="00345A8F" w:rsidRDefault="00D862C6">
      <w:r>
        <w:t>Table 4.1-2 summarizes the corresponding APIs defined for this specification.</w:t>
      </w:r>
    </w:p>
    <w:p w14:paraId="1F1BE04E" w14:textId="623ACA18" w:rsidR="00345A8F" w:rsidRDefault="00D862C6">
      <w:pPr>
        <w:pStyle w:val="TH"/>
      </w:pPr>
      <w:r>
        <w:t>Table 4.1-</w:t>
      </w:r>
      <w:r w:rsidR="00262BF9">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609"/>
        <w:gridCol w:w="1755"/>
        <w:gridCol w:w="2041"/>
        <w:gridCol w:w="1715"/>
        <w:gridCol w:w="1755"/>
      </w:tblGrid>
      <w:tr w:rsidR="00345A8F" w14:paraId="6EF03372" w14:textId="77777777">
        <w:tc>
          <w:tcPr>
            <w:tcW w:w="1988" w:type="dxa"/>
            <w:shd w:val="clear" w:color="auto" w:fill="auto"/>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auto" w:fill="auto"/>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auto" w:fill="auto"/>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130" w:name="_Toc72784125"/>
      <w:bookmarkStart w:id="131" w:name="_Toc73041671"/>
      <w:bookmarkStart w:id="132" w:name="_Toc81244727"/>
      <w:bookmarkStart w:id="133" w:name="_Toc88645297"/>
      <w:bookmarkStart w:id="134" w:name="_Toc89426209"/>
      <w:bookmarkStart w:id="135" w:name="_Toc94033094"/>
      <w:bookmarkStart w:id="136" w:name="_Toc97037250"/>
      <w:bookmarkStart w:id="137" w:name="_Toc97038259"/>
      <w:r>
        <w:t>4.2</w:t>
      </w:r>
      <w:r>
        <w:tab/>
        <w:t>Nmfaf_3daDataManagement Service</w:t>
      </w:r>
      <w:bookmarkEnd w:id="130"/>
      <w:bookmarkEnd w:id="131"/>
      <w:bookmarkEnd w:id="132"/>
      <w:bookmarkEnd w:id="133"/>
      <w:bookmarkEnd w:id="134"/>
      <w:bookmarkEnd w:id="135"/>
      <w:bookmarkEnd w:id="136"/>
      <w:bookmarkEnd w:id="137"/>
    </w:p>
    <w:p w14:paraId="0D98FF36" w14:textId="77777777" w:rsidR="00345A8F" w:rsidRDefault="00D862C6" w:rsidP="00C87427">
      <w:pPr>
        <w:pStyle w:val="3"/>
      </w:pPr>
      <w:bookmarkStart w:id="138" w:name="_Toc72784126"/>
      <w:bookmarkStart w:id="139" w:name="_Toc73041672"/>
      <w:bookmarkStart w:id="140" w:name="_Toc81244728"/>
      <w:bookmarkStart w:id="141" w:name="_Toc88645298"/>
      <w:bookmarkStart w:id="142" w:name="_Toc89426210"/>
      <w:bookmarkStart w:id="143" w:name="_Toc94033095"/>
      <w:bookmarkStart w:id="144" w:name="_Toc97037251"/>
      <w:bookmarkStart w:id="145" w:name="_Toc97038260"/>
      <w:r>
        <w:t>4.2.1</w:t>
      </w:r>
      <w:r>
        <w:tab/>
        <w:t>Service Description</w:t>
      </w:r>
      <w:bookmarkEnd w:id="138"/>
      <w:bookmarkEnd w:id="139"/>
      <w:bookmarkEnd w:id="140"/>
      <w:bookmarkEnd w:id="141"/>
      <w:bookmarkEnd w:id="142"/>
      <w:bookmarkEnd w:id="143"/>
      <w:bookmarkEnd w:id="144"/>
      <w:bookmarkEnd w:id="145"/>
    </w:p>
    <w:p w14:paraId="41837702" w14:textId="77777777" w:rsidR="00865A7E" w:rsidRDefault="00865A7E" w:rsidP="00865A7E">
      <w:pPr>
        <w:pStyle w:val="4"/>
        <w:rPr>
          <w:lang w:eastAsia="zh-CN"/>
        </w:rPr>
      </w:pPr>
      <w:bookmarkStart w:id="146" w:name="_Toc28012754"/>
      <w:bookmarkStart w:id="147" w:name="_Toc34266224"/>
      <w:bookmarkStart w:id="148" w:name="_Toc36102395"/>
      <w:bookmarkStart w:id="149" w:name="_Toc43563437"/>
      <w:bookmarkStart w:id="150" w:name="_Toc45133980"/>
      <w:bookmarkStart w:id="151" w:name="_Toc50031910"/>
      <w:bookmarkStart w:id="152" w:name="_Toc51762830"/>
      <w:bookmarkStart w:id="153" w:name="_Toc56640897"/>
      <w:bookmarkStart w:id="154" w:name="_Toc59017865"/>
      <w:bookmarkStart w:id="155" w:name="_Toc66231733"/>
      <w:bookmarkStart w:id="156" w:name="_Toc68168894"/>
      <w:bookmarkStart w:id="157" w:name="_Toc70550540"/>
      <w:bookmarkStart w:id="158" w:name="_Toc73564345"/>
      <w:bookmarkStart w:id="159" w:name="_Toc81244729"/>
      <w:bookmarkStart w:id="160" w:name="_Toc88645299"/>
      <w:bookmarkStart w:id="161" w:name="_Toc89426211"/>
      <w:bookmarkStart w:id="162" w:name="_Toc94033096"/>
      <w:bookmarkStart w:id="163" w:name="_Toc97037252"/>
      <w:bookmarkStart w:id="164" w:name="_Toc97038261"/>
      <w:r>
        <w:t>4.2.</w:t>
      </w:r>
      <w:r>
        <w:rPr>
          <w:rFonts w:hint="eastAsia"/>
          <w:lang w:eastAsia="zh-CN"/>
        </w:rPr>
        <w:t>1</w:t>
      </w:r>
      <w:r>
        <w:rPr>
          <w:lang w:eastAsia="zh-CN"/>
        </w:rPr>
        <w:t>.1</w:t>
      </w:r>
      <w:r>
        <w:tab/>
      </w:r>
      <w:r>
        <w:rPr>
          <w:rFonts w:hint="eastAsia"/>
          <w:lang w:eastAsia="zh-CN"/>
        </w:rPr>
        <w:t>Overview</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6B797100" w14:textId="7777777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
      </w:pPr>
      <w:bookmarkStart w:id="165" w:name="_Toc28012755"/>
      <w:bookmarkStart w:id="166" w:name="_Toc34266225"/>
      <w:bookmarkStart w:id="167" w:name="_Toc36102396"/>
      <w:bookmarkStart w:id="168" w:name="_Toc43563438"/>
      <w:bookmarkStart w:id="169" w:name="_Toc45133981"/>
      <w:bookmarkStart w:id="170" w:name="_Toc50031911"/>
      <w:bookmarkStart w:id="171" w:name="_Toc51762831"/>
      <w:bookmarkStart w:id="172" w:name="_Toc56640898"/>
      <w:bookmarkStart w:id="173" w:name="_Toc59017866"/>
      <w:bookmarkStart w:id="174" w:name="_Toc66231734"/>
      <w:bookmarkStart w:id="175" w:name="_Toc68168895"/>
      <w:bookmarkStart w:id="176" w:name="_Toc70550541"/>
      <w:bookmarkStart w:id="177" w:name="_Toc73564346"/>
      <w:bookmarkStart w:id="178" w:name="_Toc81244730"/>
      <w:bookmarkStart w:id="179" w:name="_Toc88645300"/>
      <w:bookmarkStart w:id="180" w:name="_Toc89426212"/>
      <w:bookmarkStart w:id="181" w:name="_Toc94033097"/>
      <w:bookmarkStart w:id="182" w:name="_Toc97037253"/>
      <w:bookmarkStart w:id="183" w:name="_Toc97038262"/>
      <w:r>
        <w:lastRenderedPageBreak/>
        <w:t>4.2.</w:t>
      </w:r>
      <w:r>
        <w:rPr>
          <w:rFonts w:hint="eastAsia"/>
        </w:rPr>
        <w:t>1</w:t>
      </w:r>
      <w:r>
        <w:t>.2</w:t>
      </w:r>
      <w:r>
        <w:rPr>
          <w:rFonts w:hint="eastAsia"/>
        </w:rPr>
        <w:tab/>
      </w:r>
      <w:r>
        <w:t>Service Architecture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4399AF8" w14:textId="77777777"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107.7pt" o:ole="">
            <v:imagedata r:id="rId12" o:title=""/>
          </v:shape>
          <o:OLEObject Type="Embed" ProgID="Visio.Drawing.15" ShapeID="_x0000_i1025" DrawAspect="Content" ObjectID="_1707762883"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35A0FBEC" w:rsidR="002A4306" w:rsidRDefault="002A4306" w:rsidP="00865A7E">
      <w:pPr>
        <w:pStyle w:val="TF"/>
      </w:pPr>
      <w:r>
        <w:object w:dxaOrig="2485" w:dyaOrig="2149" w14:anchorId="135F6E41">
          <v:shape id="_x0000_i1026" type="#_x0000_t75" style="width:124.6pt;height:107.05pt" o:ole="">
            <v:imagedata r:id="rId14" o:title=""/>
          </v:shape>
          <o:OLEObject Type="Embed" ProgID="Visio.Drawing.15" ShapeID="_x0000_i1026" DrawAspect="Content" ObjectID="_1707762884"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
        <w:rPr>
          <w:lang w:val="en-US"/>
        </w:rPr>
      </w:pPr>
      <w:bookmarkStart w:id="184" w:name="_Toc28012756"/>
      <w:bookmarkStart w:id="185" w:name="_Toc34266226"/>
      <w:bookmarkStart w:id="186" w:name="_Toc36102397"/>
      <w:bookmarkStart w:id="187" w:name="_Toc43563439"/>
      <w:bookmarkStart w:id="188" w:name="_Toc45133982"/>
      <w:bookmarkStart w:id="189" w:name="_Toc50031912"/>
      <w:bookmarkStart w:id="190" w:name="_Toc51762832"/>
      <w:bookmarkStart w:id="191" w:name="_Toc56640899"/>
      <w:bookmarkStart w:id="192" w:name="_Toc59017867"/>
      <w:bookmarkStart w:id="193" w:name="_Toc66231735"/>
      <w:bookmarkStart w:id="194" w:name="_Toc68168896"/>
      <w:bookmarkStart w:id="195" w:name="_Toc70550542"/>
      <w:bookmarkStart w:id="196" w:name="_Toc73564347"/>
      <w:bookmarkStart w:id="197" w:name="_Toc81244731"/>
      <w:bookmarkStart w:id="198" w:name="_Toc88645301"/>
      <w:bookmarkStart w:id="199" w:name="_Toc89426213"/>
      <w:bookmarkStart w:id="200" w:name="_Toc94033098"/>
      <w:bookmarkStart w:id="201" w:name="_Toc97037254"/>
      <w:bookmarkStart w:id="202" w:name="_Toc97038263"/>
      <w:r>
        <w:rPr>
          <w:lang w:val="en-US"/>
        </w:rPr>
        <w:t>4.2.</w:t>
      </w:r>
      <w:r>
        <w:rPr>
          <w:rFonts w:hint="eastAsia"/>
          <w:lang w:val="en-US" w:eastAsia="zh-CN"/>
        </w:rPr>
        <w:t>1.3</w:t>
      </w:r>
      <w:r>
        <w:rPr>
          <w:lang w:val="en-US"/>
        </w:rPr>
        <w:tab/>
        <w:t>Network Functions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35F4FBE" w14:textId="77777777" w:rsidR="00865A7E" w:rsidRDefault="00865A7E" w:rsidP="00865A7E">
      <w:pPr>
        <w:pStyle w:val="5"/>
        <w:rPr>
          <w:lang w:eastAsia="zh-CN"/>
        </w:rPr>
      </w:pPr>
      <w:bookmarkStart w:id="203" w:name="_Toc28012757"/>
      <w:bookmarkStart w:id="204" w:name="_Toc34266227"/>
      <w:bookmarkStart w:id="205" w:name="_Toc36102398"/>
      <w:bookmarkStart w:id="206" w:name="_Toc43563440"/>
      <w:bookmarkStart w:id="207" w:name="_Toc45133983"/>
      <w:bookmarkStart w:id="208" w:name="_Toc50031913"/>
      <w:bookmarkStart w:id="209" w:name="_Toc51762833"/>
      <w:bookmarkStart w:id="210" w:name="_Toc56640900"/>
      <w:bookmarkStart w:id="211" w:name="_Toc59017868"/>
      <w:bookmarkStart w:id="212" w:name="_Toc66231736"/>
      <w:bookmarkStart w:id="213" w:name="_Toc68168897"/>
      <w:bookmarkStart w:id="214" w:name="_Toc70550543"/>
      <w:bookmarkStart w:id="215" w:name="_Toc73564348"/>
      <w:bookmarkStart w:id="216" w:name="_Toc81244732"/>
      <w:bookmarkStart w:id="217" w:name="_Toc88645302"/>
      <w:bookmarkStart w:id="218" w:name="_Toc89426214"/>
      <w:bookmarkStart w:id="219" w:name="_Toc94033099"/>
      <w:bookmarkStart w:id="220" w:name="_Toc97037255"/>
      <w:bookmarkStart w:id="221" w:name="_Toc97038264"/>
      <w:r>
        <w:t>4.2.</w:t>
      </w:r>
      <w:r>
        <w:rPr>
          <w:rFonts w:hint="eastAsia"/>
          <w:lang w:eastAsia="zh-CN"/>
        </w:rPr>
        <w:t>1.3.1</w:t>
      </w:r>
      <w:r>
        <w:tab/>
      </w:r>
      <w:bookmarkEnd w:id="203"/>
      <w:bookmarkEnd w:id="204"/>
      <w:bookmarkEnd w:id="205"/>
      <w:bookmarkEnd w:id="206"/>
      <w:bookmarkEnd w:id="207"/>
      <w:bookmarkEnd w:id="208"/>
      <w:bookmarkEnd w:id="209"/>
      <w:bookmarkEnd w:id="210"/>
      <w:bookmarkEnd w:id="211"/>
      <w:bookmarkEnd w:id="212"/>
      <w:bookmarkEnd w:id="213"/>
      <w:bookmarkEnd w:id="214"/>
      <w:bookmarkEnd w:id="215"/>
      <w:r>
        <w:rPr>
          <w:lang w:val="en-US"/>
        </w:rPr>
        <w:t>Messaging Framework Adaptor Function</w:t>
      </w:r>
      <w:r>
        <w:t xml:space="preserve"> (MFAF)</w:t>
      </w:r>
      <w:bookmarkEnd w:id="216"/>
      <w:bookmarkEnd w:id="217"/>
      <w:bookmarkEnd w:id="218"/>
      <w:bookmarkEnd w:id="219"/>
      <w:bookmarkEnd w:id="220"/>
      <w:bookmarkEnd w:id="221"/>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
        <w:rPr>
          <w:lang w:eastAsia="zh-CN"/>
        </w:rPr>
      </w:pPr>
      <w:bookmarkStart w:id="222" w:name="_Toc28012758"/>
      <w:bookmarkStart w:id="223" w:name="_Toc34266228"/>
      <w:bookmarkStart w:id="224" w:name="_Toc36102399"/>
      <w:bookmarkStart w:id="225" w:name="_Toc43563441"/>
      <w:bookmarkStart w:id="226" w:name="_Toc45133984"/>
      <w:bookmarkStart w:id="227" w:name="_Toc50031914"/>
      <w:bookmarkStart w:id="228" w:name="_Toc51762834"/>
      <w:bookmarkStart w:id="229" w:name="_Toc56640901"/>
      <w:bookmarkStart w:id="230" w:name="_Toc59017869"/>
      <w:bookmarkStart w:id="231" w:name="_Toc66231737"/>
      <w:bookmarkStart w:id="232" w:name="_Toc68168898"/>
      <w:bookmarkStart w:id="233" w:name="_Toc70550544"/>
      <w:bookmarkStart w:id="234" w:name="_Toc73564349"/>
      <w:bookmarkStart w:id="235" w:name="_Toc81244733"/>
      <w:bookmarkStart w:id="236" w:name="_Toc88645303"/>
      <w:bookmarkStart w:id="237" w:name="_Toc89426215"/>
      <w:bookmarkStart w:id="238" w:name="_Toc94033100"/>
      <w:bookmarkStart w:id="239" w:name="_Toc97037256"/>
      <w:bookmarkStart w:id="240" w:name="_Toc97038265"/>
      <w:r>
        <w:t>4.2.</w:t>
      </w:r>
      <w:r>
        <w:rPr>
          <w:lang w:eastAsia="zh-CN"/>
        </w:rPr>
        <w:t>1.3.2</w:t>
      </w:r>
      <w:r>
        <w:tab/>
      </w:r>
      <w:r>
        <w:rPr>
          <w:lang w:eastAsia="zh-CN"/>
        </w:rPr>
        <w:t>NF Service Consumers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3"/>
      </w:pPr>
      <w:bookmarkStart w:id="241" w:name="_Toc72784127"/>
      <w:bookmarkStart w:id="242" w:name="_Toc73041673"/>
      <w:bookmarkStart w:id="243" w:name="_Toc81244734"/>
      <w:bookmarkStart w:id="244" w:name="_Toc88645304"/>
      <w:bookmarkStart w:id="245" w:name="_Toc89426216"/>
      <w:bookmarkStart w:id="246" w:name="_Toc94033101"/>
      <w:bookmarkStart w:id="247" w:name="_Toc97037257"/>
      <w:bookmarkStart w:id="248" w:name="_Toc97038266"/>
      <w:r>
        <w:lastRenderedPageBreak/>
        <w:t>4.2.2</w:t>
      </w:r>
      <w:r>
        <w:tab/>
        <w:t>Service Operations</w:t>
      </w:r>
      <w:bookmarkEnd w:id="241"/>
      <w:bookmarkEnd w:id="242"/>
      <w:bookmarkEnd w:id="243"/>
      <w:bookmarkEnd w:id="244"/>
      <w:bookmarkEnd w:id="245"/>
      <w:bookmarkEnd w:id="246"/>
      <w:bookmarkEnd w:id="247"/>
      <w:bookmarkEnd w:id="248"/>
    </w:p>
    <w:p w14:paraId="6A829793" w14:textId="77777777" w:rsidR="00345A8F" w:rsidRDefault="00D862C6">
      <w:pPr>
        <w:pStyle w:val="4"/>
      </w:pPr>
      <w:bookmarkStart w:id="249" w:name="_Toc72784128"/>
      <w:bookmarkStart w:id="250" w:name="_Toc73041674"/>
      <w:bookmarkStart w:id="251" w:name="_Toc81244735"/>
      <w:bookmarkStart w:id="252" w:name="_Toc88645305"/>
      <w:bookmarkStart w:id="253" w:name="_Toc89426217"/>
      <w:bookmarkStart w:id="254" w:name="_Toc94033102"/>
      <w:bookmarkStart w:id="255" w:name="_Toc97037258"/>
      <w:bookmarkStart w:id="256" w:name="_Toc97038267"/>
      <w:r>
        <w:t>4.2.2.1</w:t>
      </w:r>
      <w:r>
        <w:tab/>
        <w:t>Introduction</w:t>
      </w:r>
      <w:bookmarkEnd w:id="249"/>
      <w:bookmarkEnd w:id="250"/>
      <w:bookmarkEnd w:id="251"/>
      <w:bookmarkEnd w:id="252"/>
      <w:bookmarkEnd w:id="253"/>
      <w:bookmarkEnd w:id="254"/>
      <w:bookmarkEnd w:id="255"/>
      <w:bookmarkEnd w:id="256"/>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5356E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8A11762" w14:textId="77777777" w:rsidR="00FB3A97" w:rsidRDefault="00FB3A97" w:rsidP="005356E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370AE557" w14:textId="77777777" w:rsidR="00FB3A97" w:rsidRDefault="00FB3A97" w:rsidP="005356E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380D132C" w14:textId="77777777" w:rsidR="00FB3A97" w:rsidRDefault="00FB3A97" w:rsidP="005356E6">
            <w:pPr>
              <w:pStyle w:val="TAH"/>
            </w:pPr>
            <w:r>
              <w:t>Initiated by</w:t>
            </w:r>
          </w:p>
        </w:tc>
      </w:tr>
      <w:tr w:rsidR="00FB3A97" w14:paraId="652D2922"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tcBorders>
              <w:top w:val="single" w:sz="4" w:space="0" w:color="auto"/>
              <w:left w:val="single" w:sz="4" w:space="0" w:color="auto"/>
              <w:bottom w:val="single" w:sz="4" w:space="0" w:color="auto"/>
              <w:right w:val="single" w:sz="4" w:space="0" w:color="auto"/>
            </w:tcBorders>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Borders>
              <w:top w:val="single" w:sz="4" w:space="0" w:color="auto"/>
              <w:left w:val="single" w:sz="4" w:space="0" w:color="auto"/>
              <w:bottom w:val="single" w:sz="4" w:space="0" w:color="auto"/>
              <w:right w:val="single" w:sz="4" w:space="0" w:color="auto"/>
            </w:tcBorders>
          </w:tcPr>
          <w:p w14:paraId="2CCD907F"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r w:rsidR="00FB3A97" w14:paraId="07726C69"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tcBorders>
              <w:top w:val="single" w:sz="4" w:space="0" w:color="auto"/>
              <w:left w:val="single" w:sz="4" w:space="0" w:color="auto"/>
              <w:bottom w:val="single" w:sz="4" w:space="0" w:color="auto"/>
              <w:right w:val="single" w:sz="4" w:space="0" w:color="auto"/>
            </w:tcBorders>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Borders>
              <w:top w:val="single" w:sz="4" w:space="0" w:color="auto"/>
              <w:left w:val="single" w:sz="4" w:space="0" w:color="auto"/>
              <w:bottom w:val="single" w:sz="4" w:space="0" w:color="auto"/>
              <w:right w:val="single" w:sz="4" w:space="0" w:color="auto"/>
            </w:tcBorders>
          </w:tcPr>
          <w:p w14:paraId="02FB8D90"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
      </w:pPr>
      <w:bookmarkStart w:id="257" w:name="_Toc72784129"/>
      <w:bookmarkStart w:id="258" w:name="_Toc73041675"/>
      <w:bookmarkStart w:id="259" w:name="_Toc81244736"/>
      <w:bookmarkStart w:id="260" w:name="_Toc88645306"/>
      <w:bookmarkStart w:id="261" w:name="_Toc89426218"/>
      <w:bookmarkStart w:id="262" w:name="_Toc94033103"/>
      <w:bookmarkStart w:id="263" w:name="_Toc97037259"/>
      <w:bookmarkStart w:id="264" w:name="_Toc97038268"/>
      <w:r>
        <w:t>4.2.2.2</w:t>
      </w:r>
      <w:r>
        <w:tab/>
      </w:r>
      <w:r>
        <w:rPr>
          <w:lang w:eastAsia="ko-KR"/>
        </w:rPr>
        <w:t>Nmfaf_3daDataManagement_Configure</w:t>
      </w:r>
      <w:r>
        <w:t xml:space="preserve"> service operation</w:t>
      </w:r>
      <w:bookmarkEnd w:id="257"/>
      <w:bookmarkEnd w:id="258"/>
      <w:bookmarkEnd w:id="259"/>
      <w:bookmarkEnd w:id="260"/>
      <w:bookmarkEnd w:id="261"/>
      <w:bookmarkEnd w:id="262"/>
      <w:bookmarkEnd w:id="263"/>
      <w:bookmarkEnd w:id="264"/>
    </w:p>
    <w:p w14:paraId="10E274AE" w14:textId="77777777" w:rsidR="00865A7E" w:rsidRPr="00865A7E" w:rsidRDefault="00865A7E" w:rsidP="00865A7E">
      <w:pPr>
        <w:pStyle w:val="5"/>
      </w:pPr>
      <w:bookmarkStart w:id="265" w:name="_Toc81244737"/>
      <w:bookmarkStart w:id="266" w:name="_Toc88645307"/>
      <w:bookmarkStart w:id="267" w:name="_Toc89426219"/>
      <w:bookmarkStart w:id="268" w:name="_Toc94033104"/>
      <w:bookmarkStart w:id="269" w:name="_Toc97037260"/>
      <w:bookmarkStart w:id="270" w:name="_Toc97038269"/>
      <w:r w:rsidRPr="00865A7E">
        <w:t>4.2.2.2.1</w:t>
      </w:r>
      <w:r w:rsidRPr="00865A7E">
        <w:tab/>
        <w:t>General</w:t>
      </w:r>
      <w:bookmarkEnd w:id="265"/>
      <w:bookmarkEnd w:id="266"/>
      <w:bookmarkEnd w:id="267"/>
      <w:bookmarkEnd w:id="268"/>
      <w:bookmarkEnd w:id="269"/>
      <w:bookmarkEnd w:id="270"/>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
      </w:pPr>
      <w:bookmarkStart w:id="271" w:name="_Toc81244738"/>
      <w:bookmarkStart w:id="272" w:name="_Toc88645308"/>
      <w:bookmarkStart w:id="273" w:name="_Toc89426220"/>
      <w:bookmarkStart w:id="274" w:name="_Toc94033105"/>
      <w:bookmarkStart w:id="275" w:name="_Toc97037261"/>
      <w:bookmarkStart w:id="276" w:name="_Toc97038270"/>
      <w:r w:rsidRPr="00865A7E">
        <w:t>4.2.2.2.2</w:t>
      </w:r>
      <w:r w:rsidRPr="00865A7E">
        <w:tab/>
        <w:t>Initial configuration for mapping data or analytics</w:t>
      </w:r>
      <w:bookmarkEnd w:id="271"/>
      <w:bookmarkEnd w:id="272"/>
      <w:bookmarkEnd w:id="273"/>
      <w:bookmarkEnd w:id="274"/>
      <w:bookmarkEnd w:id="275"/>
      <w:bookmarkEnd w:id="276"/>
    </w:p>
    <w:p w14:paraId="2A5D1F3F" w14:textId="77777777" w:rsidR="00865A7E" w:rsidRDefault="00865A7E" w:rsidP="00865A7E">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65A7E">
      <w:r>
        <w:object w:dxaOrig="8700" w:dyaOrig="2386" w14:anchorId="4283E456">
          <v:shape id="_x0000_i1027" type="#_x0000_t75" style="width:433.9pt;height:119.6pt" o:ole="">
            <v:imagedata r:id="rId16" o:title=""/>
          </v:shape>
          <o:OLEObject Type="Embed" ProgID="Visio.Drawing.11" ShapeID="_x0000_i1027" DrawAspect="Content" ObjectID="_1707762885" r:id="rId17"/>
        </w:object>
      </w:r>
    </w:p>
    <w:p w14:paraId="629788C3" w14:textId="77777777" w:rsidR="00865A7E" w:rsidRDefault="00865A7E" w:rsidP="00865A7E">
      <w:pPr>
        <w:pStyle w:val="TF"/>
      </w:pPr>
      <w:r>
        <w:t>Figure 4.2.2.2.2-1: NF service consumer create the configuration</w:t>
      </w:r>
    </w:p>
    <w:p w14:paraId="6A6687B7" w14:textId="77777777"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/v1/configurations"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77777"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r w:rsidR="00C71FD3">
        <w:rPr>
          <w:noProof/>
        </w:rPr>
        <w:t xml:space="preserve"> and</w:t>
      </w:r>
    </w:p>
    <w:p w14:paraId="66A1CFFC" w14:textId="5AFBCA93" w:rsidR="00C71FD3" w:rsidRPr="00C71FD3" w:rsidRDefault="00C71FD3" w:rsidP="00865A7E">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 which can be sent to the consumer or other notification endpoints,</w:t>
      </w:r>
      <w:r>
        <w:rPr>
          <w:lang w:eastAsia="ja-JP"/>
        </w:rPr>
        <w:t xml:space="preserve"> </w:t>
      </w:r>
      <w:r>
        <w:rPr>
          <w:noProof/>
        </w:rPr>
        <w:t>as "mfafNotiInfo" attribute;</w:t>
      </w:r>
    </w:p>
    <w:p w14:paraId="68B4F540" w14:textId="77777777" w:rsidR="00865A7E" w:rsidRDefault="00865A7E" w:rsidP="00865A7E">
      <w:r>
        <w:t>Upon the reception of an HTTP POST request with: "{apiRoot}/nmfaf-</w:t>
      </w:r>
      <w:r>
        <w:rPr>
          <w:lang w:eastAsia="ko-KR"/>
        </w:rPr>
        <w:t>3dadata</w:t>
      </w:r>
      <w:r>
        <w:rPr>
          <w:lang w:val="en-US" w:eastAsia="ko-KR"/>
        </w:rPr>
        <w:t>m</w:t>
      </w:r>
      <w:r>
        <w:rPr>
          <w:lang w:eastAsia="ko-KR"/>
        </w:rPr>
        <w:t>anagement</w:t>
      </w:r>
      <w:r>
        <w:t xml:space="preserve">/v1/configurations"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77777777" w:rsidR="00865A7E" w:rsidRPr="004F5D7B" w:rsidRDefault="00865A7E" w:rsidP="0064130F">
      <w:pPr>
        <w:rPr>
          <w:lang w:eastAsia="zh-CN"/>
        </w:rPr>
      </w:pPr>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6A31672D" w14:textId="77777777" w:rsidR="00865A7E" w:rsidRDefault="00865A7E" w:rsidP="00865A7E">
      <w:pPr>
        <w:pStyle w:val="5"/>
      </w:pPr>
      <w:bookmarkStart w:id="277" w:name="_Toc81244739"/>
      <w:bookmarkStart w:id="278" w:name="_Toc88645309"/>
      <w:bookmarkStart w:id="279" w:name="_Toc89426221"/>
      <w:bookmarkStart w:id="280" w:name="_Toc94033106"/>
      <w:bookmarkStart w:id="281" w:name="_Toc97037262"/>
      <w:bookmarkStart w:id="282" w:name="_Toc97038271"/>
      <w:r>
        <w:t>4.2.2.2.3</w:t>
      </w:r>
      <w:r>
        <w:tab/>
        <w:t xml:space="preserve">Update the configuration of existing individual </w:t>
      </w:r>
      <w:r>
        <w:rPr>
          <w:lang w:eastAsia="ja-JP"/>
        </w:rPr>
        <w:t>mapping data or analytics</w:t>
      </w:r>
      <w:bookmarkEnd w:id="277"/>
      <w:bookmarkEnd w:id="278"/>
      <w:bookmarkEnd w:id="279"/>
      <w:bookmarkEnd w:id="280"/>
      <w:bookmarkEnd w:id="281"/>
      <w:bookmarkEnd w:id="282"/>
    </w:p>
    <w:p w14:paraId="045017B9" w14:textId="77777777"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1.35pt;height:170.9pt" o:ole="">
            <v:imagedata r:id="rId18" o:title=""/>
          </v:shape>
          <o:OLEObject Type="Embed" ProgID="Visio.Drawing.15" ShapeID="_x0000_i1028" DrawAspect="Content" ObjectID="_1707762886" r:id="rId19"/>
        </w:object>
      </w:r>
    </w:p>
    <w:p w14:paraId="26A14BE7" w14:textId="77777777" w:rsidR="00865A7E" w:rsidRDefault="00865A7E" w:rsidP="00865A7E">
      <w:pPr>
        <w:pStyle w:val="TF"/>
      </w:pPr>
      <w:r>
        <w:t>Figure 4.2.2.2.3-1: NF service consumer updates</w:t>
      </w:r>
      <w:r w:rsidRPr="00C36267">
        <w:t xml:space="preserve"> </w:t>
      </w:r>
      <w:r>
        <w:t>configuration</w:t>
      </w:r>
    </w:p>
    <w:p w14:paraId="14E99F88" w14:textId="77777777"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/v1/configuration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4BF9DE62" w:rsidR="00865A7E" w:rsidRDefault="00865A7E" w:rsidP="00865A7E">
      <w:r>
        <w:t>Upon the reception of an HTTP PUT request with: "{apiRoot}/nmfaf-</w:t>
      </w:r>
      <w:r>
        <w:rPr>
          <w:lang w:eastAsia="ko-KR"/>
        </w:rPr>
        <w:t>3dadata</w:t>
      </w:r>
      <w:r>
        <w:rPr>
          <w:lang w:val="en-US" w:eastAsia="ko-KR"/>
        </w:rPr>
        <w:t>m</w:t>
      </w:r>
      <w:r>
        <w:rPr>
          <w:lang w:eastAsia="ko-KR"/>
        </w:rPr>
        <w:t>anagement</w:t>
      </w:r>
      <w:r>
        <w:t>/v1/configuration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lastRenderedPageBreak/>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0467D742" w:rsidR="00865A7E" w:rsidRDefault="00865A7E" w:rsidP="00865A7E">
      <w:pPr>
        <w:pStyle w:val="B1"/>
      </w:pPr>
      <w:r>
        <w:t>b)</w:t>
      </w:r>
      <w:r>
        <w:tab/>
        <w:t>HTTP "204 No Content" status code, as shown in figure 4.2.2.2.3-1, step 2b.</w:t>
      </w:r>
    </w:p>
    <w:p w14:paraId="4E2E1F1B" w14:textId="08975E38" w:rsidR="00345A8F" w:rsidRDefault="00D862C6">
      <w:pPr>
        <w:pStyle w:val="4"/>
      </w:pPr>
      <w:bookmarkStart w:id="283" w:name="_Toc72784132"/>
      <w:bookmarkStart w:id="284" w:name="_Toc73041678"/>
      <w:bookmarkStart w:id="285" w:name="_Toc81244740"/>
      <w:bookmarkStart w:id="286" w:name="_Toc88645310"/>
      <w:bookmarkStart w:id="287" w:name="_Toc89426222"/>
      <w:bookmarkStart w:id="288" w:name="_Toc94033107"/>
      <w:bookmarkStart w:id="289" w:name="_Toc97037263"/>
      <w:bookmarkStart w:id="290" w:name="_Toc97038272"/>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283"/>
      <w:bookmarkEnd w:id="284"/>
      <w:bookmarkEnd w:id="285"/>
      <w:bookmarkEnd w:id="286"/>
      <w:bookmarkEnd w:id="287"/>
      <w:bookmarkEnd w:id="288"/>
      <w:bookmarkEnd w:id="289"/>
      <w:bookmarkEnd w:id="290"/>
    </w:p>
    <w:p w14:paraId="5A6C2606" w14:textId="77777777" w:rsidR="00345A8F" w:rsidRDefault="00D862C6">
      <w:pPr>
        <w:pStyle w:val="5"/>
      </w:pPr>
      <w:bookmarkStart w:id="291" w:name="_Toc72784133"/>
      <w:bookmarkStart w:id="292" w:name="_Toc73041679"/>
      <w:bookmarkStart w:id="293" w:name="_Toc81244741"/>
      <w:bookmarkStart w:id="294" w:name="_Toc88645311"/>
      <w:bookmarkStart w:id="295" w:name="_Toc89426223"/>
      <w:bookmarkStart w:id="296" w:name="_Toc94033108"/>
      <w:bookmarkStart w:id="297" w:name="_Toc97037264"/>
      <w:bookmarkStart w:id="298" w:name="_Toc97038273"/>
      <w:r>
        <w:t>4.2.2.3.1</w:t>
      </w:r>
      <w:r>
        <w:tab/>
        <w:t>General</w:t>
      </w:r>
      <w:bookmarkEnd w:id="291"/>
      <w:bookmarkEnd w:id="292"/>
      <w:bookmarkEnd w:id="293"/>
      <w:bookmarkEnd w:id="294"/>
      <w:bookmarkEnd w:id="295"/>
      <w:bookmarkEnd w:id="296"/>
      <w:bookmarkEnd w:id="297"/>
      <w:bookmarkEnd w:id="298"/>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
      </w:pPr>
      <w:bookmarkStart w:id="299" w:name="_Toc88645312"/>
      <w:bookmarkStart w:id="300" w:name="_Toc89426224"/>
      <w:bookmarkStart w:id="301" w:name="_Toc94033109"/>
      <w:bookmarkStart w:id="302" w:name="_Toc97037265"/>
      <w:bookmarkStart w:id="303" w:name="_Toc97038274"/>
      <w:bookmarkStart w:id="304" w:name="_Toc72784134"/>
      <w:bookmarkStart w:id="305" w:name="_Toc73041680"/>
      <w:bookmarkStart w:id="306" w:name="_Toc81244742"/>
      <w:r>
        <w:t>4.2.2.3.</w:t>
      </w:r>
      <w:r w:rsidR="00040B67">
        <w:t>2</w:t>
      </w:r>
      <w:r>
        <w:tab/>
      </w:r>
      <w:r w:rsidR="00040B67">
        <w:t>S</w:t>
      </w:r>
      <w:r w:rsidR="00040B67" w:rsidRPr="0065374B">
        <w:t>top mapping data or analytics</w:t>
      </w:r>
      <w:bookmarkEnd w:id="299"/>
      <w:bookmarkEnd w:id="300"/>
      <w:bookmarkEnd w:id="301"/>
      <w:bookmarkEnd w:id="302"/>
      <w:bookmarkEnd w:id="303"/>
      <w:r w:rsidR="00040B67" w:rsidDel="00040B67">
        <w:t xml:space="preserve"> </w:t>
      </w:r>
      <w:bookmarkEnd w:id="304"/>
      <w:bookmarkEnd w:id="305"/>
      <w:bookmarkEnd w:id="306"/>
    </w:p>
    <w:p w14:paraId="6F6EBFBF" w14:textId="77777777"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75pt;height:170.9pt" o:ole="">
            <v:imagedata r:id="rId20" o:title=""/>
          </v:shape>
          <o:OLEObject Type="Embed" ProgID="Visio.Drawing.15" ShapeID="_x0000_i1029" DrawAspect="Content" ObjectID="_1707762887" r:id="rId21"/>
        </w:object>
      </w:r>
    </w:p>
    <w:p w14:paraId="65A2D154" w14:textId="77777777" w:rsidR="00040B67" w:rsidRDefault="00040B67" w:rsidP="00040B67">
      <w:pPr>
        <w:pStyle w:val="TF"/>
      </w:pPr>
      <w:r>
        <w:t>Figure 4.2.2.3.</w:t>
      </w:r>
      <w:r w:rsidR="00A8770B">
        <w:t>2</w:t>
      </w:r>
      <w:r>
        <w:t>-1: NF service consumer stops</w:t>
      </w:r>
      <w:r w:rsidRPr="0065374B">
        <w:t xml:space="preserve"> mapping data or analytics</w:t>
      </w:r>
    </w:p>
    <w:p w14:paraId="3245775B" w14:textId="77777777"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/v1/configurations/{transRefId}" as Resource URI, where {transRefId} represents the "Individual MFAF Configuration" to be deleted, as shown in figure 4.2.2.3.</w:t>
      </w:r>
      <w:r w:rsidR="00A8770B">
        <w:t>2</w:t>
      </w:r>
      <w:r>
        <w:t xml:space="preserve">-1, step 1. </w:t>
      </w:r>
    </w:p>
    <w:p w14:paraId="2E00B0DB" w14:textId="77777777" w:rsidR="00040B67" w:rsidRPr="007803A9" w:rsidRDefault="00040B67" w:rsidP="0064130F">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6B8D9061" w14:textId="77777777" w:rsidR="00345A8F" w:rsidRDefault="00D862C6">
      <w:pPr>
        <w:pStyle w:val="2"/>
      </w:pPr>
      <w:bookmarkStart w:id="307" w:name="_Toc72784135"/>
      <w:bookmarkStart w:id="308" w:name="_Toc73041681"/>
      <w:bookmarkStart w:id="309" w:name="_Toc81244743"/>
      <w:bookmarkStart w:id="310" w:name="_Toc88645313"/>
      <w:bookmarkStart w:id="311" w:name="_Toc89426225"/>
      <w:bookmarkStart w:id="312" w:name="_Toc94033110"/>
      <w:bookmarkStart w:id="313" w:name="_Toc97037266"/>
      <w:bookmarkStart w:id="314" w:name="_Toc97038275"/>
      <w:r>
        <w:t>4.3</w:t>
      </w:r>
      <w:r>
        <w:tab/>
        <w:t>Nmfaf_3caDataManagement Service</w:t>
      </w:r>
      <w:bookmarkEnd w:id="307"/>
      <w:bookmarkEnd w:id="308"/>
      <w:bookmarkEnd w:id="309"/>
      <w:bookmarkEnd w:id="310"/>
      <w:bookmarkEnd w:id="311"/>
      <w:bookmarkEnd w:id="312"/>
      <w:bookmarkEnd w:id="313"/>
      <w:bookmarkEnd w:id="314"/>
    </w:p>
    <w:p w14:paraId="30E8DCBD" w14:textId="77777777" w:rsidR="00345A8F" w:rsidRDefault="00D862C6">
      <w:pPr>
        <w:pStyle w:val="3"/>
      </w:pPr>
      <w:bookmarkStart w:id="315" w:name="_Toc72784136"/>
      <w:bookmarkStart w:id="316" w:name="_Toc73041682"/>
      <w:bookmarkStart w:id="317" w:name="_Toc81244744"/>
      <w:bookmarkStart w:id="318" w:name="_Toc88645314"/>
      <w:bookmarkStart w:id="319" w:name="_Toc89426226"/>
      <w:bookmarkStart w:id="320" w:name="_Toc94033111"/>
      <w:bookmarkStart w:id="321" w:name="_Toc97037267"/>
      <w:bookmarkStart w:id="322" w:name="_Toc97038276"/>
      <w:r>
        <w:t>4.3.1</w:t>
      </w:r>
      <w:r>
        <w:tab/>
        <w:t>Service Description</w:t>
      </w:r>
      <w:bookmarkEnd w:id="315"/>
      <w:bookmarkEnd w:id="316"/>
      <w:bookmarkEnd w:id="317"/>
      <w:bookmarkEnd w:id="318"/>
      <w:bookmarkEnd w:id="319"/>
      <w:bookmarkEnd w:id="320"/>
      <w:bookmarkEnd w:id="321"/>
      <w:bookmarkEnd w:id="322"/>
    </w:p>
    <w:p w14:paraId="7069101B" w14:textId="77777777" w:rsidR="00865A7E" w:rsidRDefault="00865A7E" w:rsidP="00865A7E">
      <w:pPr>
        <w:pStyle w:val="4"/>
        <w:rPr>
          <w:lang w:eastAsia="zh-CN"/>
        </w:rPr>
      </w:pPr>
      <w:bookmarkStart w:id="323" w:name="_Toc81244745"/>
      <w:bookmarkStart w:id="324" w:name="_Toc88645315"/>
      <w:bookmarkStart w:id="325" w:name="_Toc89426227"/>
      <w:bookmarkStart w:id="326" w:name="_Toc94033112"/>
      <w:bookmarkStart w:id="327" w:name="_Toc97037268"/>
      <w:bookmarkStart w:id="328" w:name="_Toc97038277"/>
      <w:r>
        <w:t>4.3.</w:t>
      </w:r>
      <w:r>
        <w:rPr>
          <w:rFonts w:hint="eastAsia"/>
          <w:lang w:eastAsia="zh-CN"/>
        </w:rPr>
        <w:t>1</w:t>
      </w:r>
      <w:r>
        <w:rPr>
          <w:lang w:eastAsia="zh-CN"/>
        </w:rPr>
        <w:t>.1</w:t>
      </w:r>
      <w:r>
        <w:tab/>
      </w:r>
      <w:r>
        <w:rPr>
          <w:rFonts w:hint="eastAsia"/>
          <w:lang w:eastAsia="zh-CN"/>
        </w:rPr>
        <w:t>Overview</w:t>
      </w:r>
      <w:bookmarkEnd w:id="323"/>
      <w:bookmarkEnd w:id="324"/>
      <w:bookmarkEnd w:id="325"/>
      <w:bookmarkEnd w:id="326"/>
      <w:bookmarkEnd w:id="327"/>
      <w:bookmarkEnd w:id="328"/>
    </w:p>
    <w:p w14:paraId="099BC6A9" w14:textId="77777777"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
      </w:pPr>
      <w:bookmarkStart w:id="329" w:name="_Toc81244746"/>
      <w:bookmarkStart w:id="330" w:name="_Toc88645316"/>
      <w:bookmarkStart w:id="331" w:name="_Toc89426228"/>
      <w:bookmarkStart w:id="332" w:name="_Toc94033113"/>
      <w:bookmarkStart w:id="333" w:name="_Toc97037269"/>
      <w:bookmarkStart w:id="334" w:name="_Toc97038278"/>
      <w:r>
        <w:lastRenderedPageBreak/>
        <w:t>4.3.</w:t>
      </w:r>
      <w:r>
        <w:rPr>
          <w:rFonts w:hint="eastAsia"/>
        </w:rPr>
        <w:t>1</w:t>
      </w:r>
      <w:r>
        <w:t>.2</w:t>
      </w:r>
      <w:r>
        <w:rPr>
          <w:rFonts w:hint="eastAsia"/>
        </w:rPr>
        <w:tab/>
      </w:r>
      <w:r>
        <w:t>Service Architecture</w:t>
      </w:r>
      <w:bookmarkEnd w:id="329"/>
      <w:bookmarkEnd w:id="330"/>
      <w:bookmarkEnd w:id="331"/>
      <w:bookmarkEnd w:id="332"/>
      <w:bookmarkEnd w:id="333"/>
      <w:bookmarkEnd w:id="334"/>
    </w:p>
    <w:p w14:paraId="1D80FE64" w14:textId="77777777"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77777777" w:rsidR="00865A7E" w:rsidRDefault="00865A7E" w:rsidP="00865A7E">
      <w:pPr>
        <w:pStyle w:val="B1"/>
      </w:pPr>
      <w:r>
        <w:t>-</w:t>
      </w:r>
      <w:r>
        <w:tab/>
        <w:t>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71781733" w14:textId="77777777" w:rsidR="00865A7E" w:rsidRPr="003E1A2E" w:rsidRDefault="00865A7E" w:rsidP="00865A7E">
      <w:pPr>
        <w:pStyle w:val="B1"/>
      </w:pPr>
      <w:r>
        <w:t>-</w:t>
      </w:r>
      <w:r>
        <w:tab/>
        <w:t xml:space="preserve">Application Function (AF) </w:t>
      </w:r>
    </w:p>
    <w:p w14:paraId="271F0593" w14:textId="77777777" w:rsidR="00865A7E" w:rsidRDefault="00865A7E" w:rsidP="00865A7E">
      <w:pPr>
        <w:pStyle w:val="TH"/>
        <w:rPr>
          <w:lang w:val="en-US" w:eastAsia="zh-CN"/>
        </w:rPr>
      </w:pPr>
      <w:r>
        <w:object w:dxaOrig="7456" w:dyaOrig="2191" w14:anchorId="58716972">
          <v:shape id="_x0000_i1030" type="#_x0000_t75" style="width:373.15pt;height:109.55pt" o:ole="">
            <v:imagedata r:id="rId22" o:title=""/>
          </v:shape>
          <o:OLEObject Type="Embed" ProgID="Visio.Drawing.15" ShapeID="_x0000_i1030" DrawAspect="Content" ObjectID="_1707762888" r:id="rId23"/>
        </w:object>
      </w:r>
    </w:p>
    <w:p w14:paraId="6C25B097" w14:textId="5ED0D26A" w:rsidR="00865A7E" w:rsidRDefault="00865A7E" w:rsidP="00865A7E">
      <w:pPr>
        <w:pStyle w:val="TF"/>
      </w:pPr>
      <w:r>
        <w:t>Figure 4.3.1.2-1</w:t>
      </w:r>
      <w:r>
        <w:rPr>
          <w:lang w:eastAsia="zh-CN"/>
        </w:rPr>
        <w:t>:</w:t>
      </w:r>
      <w:r>
        <w:t xml:space="preserve"> Reference Architecture for the Nmfaf_3caDataManagement Service; SBI representation</w:t>
      </w:r>
    </w:p>
    <w:p w14:paraId="0C251556" w14:textId="3BE9EF2A" w:rsidR="009D0054" w:rsidRDefault="009D0054" w:rsidP="00865A7E">
      <w:pPr>
        <w:pStyle w:val="TF"/>
      </w:pPr>
      <w:r>
        <w:object w:dxaOrig="7453" w:dyaOrig="2185" w14:anchorId="7F2F2CC8">
          <v:shape id="_x0000_i1031" type="#_x0000_t75" style="width:371.9pt;height:109.55pt" o:ole="">
            <v:imagedata r:id="rId24" o:title=""/>
          </v:shape>
          <o:OLEObject Type="Embed" ProgID="Visio.Drawing.15" ShapeID="_x0000_i1031" DrawAspect="Content" ObjectID="_1707762889" r:id="rId25"/>
        </w:object>
      </w:r>
    </w:p>
    <w:p w14:paraId="1888EC69" w14:textId="225A8B2C" w:rsidR="009D0054" w:rsidRDefault="009D0054" w:rsidP="00865A7E">
      <w:pPr>
        <w:pStyle w:val="TF"/>
      </w:pPr>
      <w:r>
        <w:t>Figure 4.3.1.2-2</w:t>
      </w:r>
      <w:r>
        <w:rPr>
          <w:lang w:eastAsia="zh-CN"/>
        </w:rPr>
        <w:t>:</w:t>
      </w:r>
      <w:r>
        <w:t xml:space="preserve"> Reference Architecture for the Nmfaf_3caDataManagement Service; </w:t>
      </w:r>
      <w:r w:rsidRPr="00376A4A">
        <w:t xml:space="preserve">reference point </w:t>
      </w:r>
      <w:r>
        <w:t>representation</w:t>
      </w:r>
    </w:p>
    <w:p w14:paraId="7CF48909" w14:textId="77777777" w:rsidR="00865A7E" w:rsidRDefault="00865A7E" w:rsidP="00865A7E">
      <w:pPr>
        <w:pStyle w:val="4"/>
        <w:rPr>
          <w:lang w:val="en-US"/>
        </w:rPr>
      </w:pPr>
      <w:bookmarkStart w:id="335" w:name="_Toc81244747"/>
      <w:bookmarkStart w:id="336" w:name="_Toc88645317"/>
      <w:bookmarkStart w:id="337" w:name="_Toc89426229"/>
      <w:bookmarkStart w:id="338" w:name="_Toc94033114"/>
      <w:bookmarkStart w:id="339" w:name="_Toc97037270"/>
      <w:bookmarkStart w:id="340" w:name="_Toc97038279"/>
      <w:r>
        <w:rPr>
          <w:lang w:val="en-US"/>
        </w:rPr>
        <w:t>4.3.</w:t>
      </w:r>
      <w:r>
        <w:rPr>
          <w:rFonts w:hint="eastAsia"/>
          <w:lang w:val="en-US" w:eastAsia="zh-CN"/>
        </w:rPr>
        <w:t>1.3</w:t>
      </w:r>
      <w:r>
        <w:rPr>
          <w:lang w:val="en-US"/>
        </w:rPr>
        <w:tab/>
        <w:t>Network Functions</w:t>
      </w:r>
      <w:bookmarkEnd w:id="335"/>
      <w:bookmarkEnd w:id="336"/>
      <w:bookmarkEnd w:id="337"/>
      <w:bookmarkEnd w:id="338"/>
      <w:bookmarkEnd w:id="339"/>
      <w:bookmarkEnd w:id="340"/>
    </w:p>
    <w:p w14:paraId="4C3A2BF5" w14:textId="77777777" w:rsidR="00865A7E" w:rsidRDefault="00865A7E" w:rsidP="00865A7E">
      <w:pPr>
        <w:pStyle w:val="5"/>
        <w:rPr>
          <w:lang w:eastAsia="zh-CN"/>
        </w:rPr>
      </w:pPr>
      <w:bookmarkStart w:id="341" w:name="_Toc81244748"/>
      <w:bookmarkStart w:id="342" w:name="_Toc88645318"/>
      <w:bookmarkStart w:id="343" w:name="_Toc89426230"/>
      <w:bookmarkStart w:id="344" w:name="_Toc94033115"/>
      <w:bookmarkStart w:id="345" w:name="_Toc97037271"/>
      <w:bookmarkStart w:id="346" w:name="_Toc97038280"/>
      <w:r>
        <w:t>4.3.</w:t>
      </w:r>
      <w:r>
        <w:rPr>
          <w:rFonts w:hint="eastAsia"/>
          <w:lang w:eastAsia="zh-CN"/>
        </w:rPr>
        <w:t>1.3.1</w:t>
      </w:r>
      <w:r>
        <w:tab/>
      </w:r>
      <w:r>
        <w:rPr>
          <w:lang w:val="en-US"/>
        </w:rPr>
        <w:t>Messaging Framework Adaptor Function</w:t>
      </w:r>
      <w:r>
        <w:t xml:space="preserve"> (MFAF)</w:t>
      </w:r>
      <w:bookmarkEnd w:id="341"/>
      <w:bookmarkEnd w:id="342"/>
      <w:bookmarkEnd w:id="343"/>
      <w:bookmarkEnd w:id="344"/>
      <w:bookmarkEnd w:id="345"/>
      <w:bookmarkEnd w:id="346"/>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
        <w:rPr>
          <w:lang w:eastAsia="zh-CN"/>
        </w:rPr>
      </w:pPr>
      <w:bookmarkStart w:id="347" w:name="_Toc81244749"/>
      <w:bookmarkStart w:id="348" w:name="_Toc88645319"/>
      <w:bookmarkStart w:id="349" w:name="_Toc89426231"/>
      <w:bookmarkStart w:id="350" w:name="_Toc94033116"/>
      <w:bookmarkStart w:id="351" w:name="_Toc97037272"/>
      <w:bookmarkStart w:id="352" w:name="_Toc97038281"/>
      <w:r>
        <w:t>4.3.</w:t>
      </w:r>
      <w:r>
        <w:rPr>
          <w:lang w:eastAsia="zh-CN"/>
        </w:rPr>
        <w:t>1.3.2</w:t>
      </w:r>
      <w:r>
        <w:tab/>
      </w:r>
      <w:r>
        <w:rPr>
          <w:lang w:eastAsia="zh-CN"/>
        </w:rPr>
        <w:t>NF Service Consumers</w:t>
      </w:r>
      <w:bookmarkEnd w:id="347"/>
      <w:bookmarkEnd w:id="348"/>
      <w:bookmarkEnd w:id="349"/>
      <w:bookmarkEnd w:id="350"/>
      <w:bookmarkEnd w:id="351"/>
      <w:bookmarkEnd w:id="352"/>
    </w:p>
    <w:p w14:paraId="22A84BC7" w14:textId="77777777" w:rsidR="009D0054" w:rsidRDefault="009D0054" w:rsidP="009D0054">
      <w:pPr>
        <w:rPr>
          <w:lang w:val="en-US"/>
        </w:rPr>
      </w:pPr>
      <w:r>
        <w:t>The</w:t>
      </w:r>
      <w:r>
        <w:rPr>
          <w:lang w:val="en-US"/>
        </w:rPr>
        <w:t xml:space="preserve"> NWDAF, PCF, NSSF, AMF, AMF, NEF and AF:</w:t>
      </w:r>
    </w:p>
    <w:p w14:paraId="2D6FDA59" w14:textId="77777777" w:rsidR="009D0054" w:rsidRDefault="009D0054" w:rsidP="009D0054">
      <w:pPr>
        <w:pStyle w:val="B1"/>
        <w:rPr>
          <w:lang w:eastAsia="ja-JP"/>
        </w:rPr>
      </w:pPr>
      <w:r>
        <w:lastRenderedPageBreak/>
        <w:t>-</w:t>
      </w:r>
      <w:r>
        <w:tab/>
      </w:r>
      <w:r>
        <w:rPr>
          <w:rFonts w:hint="eastAsia"/>
        </w:rPr>
        <w:t>s</w:t>
      </w:r>
      <w:r>
        <w:t xml:space="preserve">upports </w:t>
      </w:r>
      <w:r>
        <w:rPr>
          <w:lang w:eastAsia="ja-JP"/>
        </w:rPr>
        <w:t>retrieving data or analytics from the MFAF.</w:t>
      </w:r>
    </w:p>
    <w:p w14:paraId="371865FE" w14:textId="77777777" w:rsidR="009D0054" w:rsidRDefault="009D0054" w:rsidP="009D0054">
      <w:r>
        <w:rPr>
          <w:rFonts w:hint="eastAsia"/>
        </w:rPr>
        <w:t>T</w:t>
      </w:r>
      <w:r>
        <w:t>he MFAF:</w:t>
      </w:r>
    </w:p>
    <w:p w14:paraId="3E0D9D10" w14:textId="77777777" w:rsidR="009D0054" w:rsidRPr="007268C4" w:rsidRDefault="009D0054" w:rsidP="009D0054">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
      </w:pPr>
      <w:bookmarkStart w:id="353" w:name="_Toc72784137"/>
      <w:bookmarkStart w:id="354" w:name="_Toc73041683"/>
      <w:bookmarkStart w:id="355" w:name="_Toc81244750"/>
      <w:bookmarkStart w:id="356" w:name="_Toc88645320"/>
      <w:bookmarkStart w:id="357" w:name="_Toc89426232"/>
      <w:bookmarkStart w:id="358" w:name="_Toc94033117"/>
      <w:bookmarkStart w:id="359" w:name="_Toc97037273"/>
      <w:bookmarkStart w:id="360" w:name="_Toc97038282"/>
      <w:r>
        <w:t>4.3.2</w:t>
      </w:r>
      <w:r>
        <w:tab/>
        <w:t>Service Operations</w:t>
      </w:r>
      <w:bookmarkEnd w:id="353"/>
      <w:bookmarkEnd w:id="354"/>
      <w:bookmarkEnd w:id="355"/>
      <w:bookmarkEnd w:id="356"/>
      <w:bookmarkEnd w:id="357"/>
      <w:bookmarkEnd w:id="358"/>
      <w:bookmarkEnd w:id="359"/>
      <w:bookmarkEnd w:id="360"/>
    </w:p>
    <w:p w14:paraId="76F80961" w14:textId="77777777" w:rsidR="00345A8F" w:rsidRDefault="00D862C6">
      <w:pPr>
        <w:pStyle w:val="4"/>
      </w:pPr>
      <w:bookmarkStart w:id="361" w:name="_Toc72784138"/>
      <w:bookmarkStart w:id="362" w:name="_Toc73041684"/>
      <w:bookmarkStart w:id="363" w:name="_Toc81244751"/>
      <w:bookmarkStart w:id="364" w:name="_Toc88645321"/>
      <w:bookmarkStart w:id="365" w:name="_Toc89426233"/>
      <w:bookmarkStart w:id="366" w:name="_Toc94033118"/>
      <w:bookmarkStart w:id="367" w:name="_Toc97037274"/>
      <w:bookmarkStart w:id="368" w:name="_Toc97038283"/>
      <w:r>
        <w:t>4.3.2.1</w:t>
      </w:r>
      <w:r>
        <w:tab/>
        <w:t>Introduction</w:t>
      </w:r>
      <w:bookmarkEnd w:id="361"/>
      <w:bookmarkEnd w:id="362"/>
      <w:bookmarkEnd w:id="363"/>
      <w:bookmarkEnd w:id="364"/>
      <w:bookmarkEnd w:id="365"/>
      <w:bookmarkEnd w:id="366"/>
      <w:bookmarkEnd w:id="367"/>
      <w:bookmarkEnd w:id="368"/>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BD248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2A38C9B9" w14:textId="77777777" w:rsidR="009D0054" w:rsidRDefault="009D0054" w:rsidP="00BD2487">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5F9F8EE7" w14:textId="77777777" w:rsidR="009D0054" w:rsidRDefault="009D0054" w:rsidP="00BD2487">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073A25D0" w14:textId="77777777" w:rsidR="009D0054" w:rsidRDefault="009D0054" w:rsidP="00BD2487">
            <w:pPr>
              <w:pStyle w:val="TAH"/>
            </w:pPr>
            <w:r>
              <w:t>Initiated by</w:t>
            </w:r>
          </w:p>
        </w:tc>
      </w:tr>
      <w:tr w:rsidR="009D0054" w14:paraId="144B0E94"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329A5B19" w14:textId="77777777" w:rsidR="009D0054" w:rsidRDefault="009D0054" w:rsidP="00BD2487">
            <w:pPr>
              <w:pStyle w:val="TAL"/>
            </w:pPr>
            <w:r>
              <w:rPr>
                <w:lang w:eastAsia="ko-KR"/>
              </w:rPr>
              <w:t>Nmfaf_3caDataManagement_Fetch</w:t>
            </w:r>
          </w:p>
        </w:tc>
        <w:tc>
          <w:tcPr>
            <w:tcW w:w="4395" w:type="dxa"/>
            <w:tcBorders>
              <w:top w:val="single" w:sz="4" w:space="0" w:color="auto"/>
              <w:left w:val="single" w:sz="4" w:space="0" w:color="auto"/>
              <w:bottom w:val="single" w:sz="4" w:space="0" w:color="auto"/>
              <w:right w:val="single" w:sz="4" w:space="0" w:color="auto"/>
            </w:tcBorders>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Borders>
              <w:top w:val="single" w:sz="4" w:space="0" w:color="auto"/>
              <w:left w:val="single" w:sz="4" w:space="0" w:color="auto"/>
              <w:bottom w:val="single" w:sz="4" w:space="0" w:color="auto"/>
              <w:right w:val="single" w:sz="4" w:space="0" w:color="auto"/>
            </w:tcBorders>
          </w:tcPr>
          <w:p w14:paraId="7B30A586" w14:textId="77777777" w:rsidR="009D0054" w:rsidRDefault="009D0054" w:rsidP="00BD2487">
            <w:pPr>
              <w:pStyle w:val="TAL"/>
              <w:rPr>
                <w:lang w:eastAsia="zh-CN"/>
              </w:rPr>
            </w:pPr>
            <w:r>
              <w:rPr>
                <w:lang w:eastAsia="zh-CN"/>
              </w:rPr>
              <w:t>NF service consumer (e.g. NWDAF, PCF</w:t>
            </w:r>
            <w:r>
              <w:rPr>
                <w:lang w:val="en-US"/>
              </w:rPr>
              <w:t>, NSSF, AMF, AMF, NEF and AF</w:t>
            </w:r>
            <w:r>
              <w:rPr>
                <w:lang w:eastAsia="zh-CN"/>
              </w:rPr>
              <w:t>)</w:t>
            </w:r>
          </w:p>
        </w:tc>
      </w:tr>
      <w:tr w:rsidR="00D2680C" w14:paraId="0FA51FE1" w14:textId="77777777" w:rsidTr="00BD2487">
        <w:trPr>
          <w:cantSplit/>
        </w:trPr>
        <w:tc>
          <w:tcPr>
            <w:tcW w:w="3235" w:type="dxa"/>
            <w:tcBorders>
              <w:top w:val="single" w:sz="4" w:space="0" w:color="auto"/>
              <w:left w:val="single" w:sz="4" w:space="0" w:color="auto"/>
              <w:bottom w:val="single" w:sz="4" w:space="0" w:color="auto"/>
              <w:right w:val="single" w:sz="4" w:space="0" w:color="auto"/>
            </w:tcBorders>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Borders>
              <w:top w:val="single" w:sz="4" w:space="0" w:color="auto"/>
              <w:left w:val="single" w:sz="4" w:space="0" w:color="auto"/>
              <w:bottom w:val="single" w:sz="4" w:space="0" w:color="auto"/>
              <w:right w:val="single" w:sz="4" w:space="0" w:color="auto"/>
            </w:tcBorders>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Borders>
              <w:top w:val="single" w:sz="4" w:space="0" w:color="auto"/>
              <w:left w:val="single" w:sz="4" w:space="0" w:color="auto"/>
              <w:bottom w:val="single" w:sz="4" w:space="0" w:color="auto"/>
              <w:right w:val="single" w:sz="4" w:space="0" w:color="auto"/>
            </w:tcBorders>
          </w:tcPr>
          <w:p w14:paraId="3417C9CA" w14:textId="77777777" w:rsidR="00D2680C" w:rsidRDefault="00D2680C" w:rsidP="00D2680C">
            <w:pPr>
              <w:pStyle w:val="TAL"/>
              <w:rPr>
                <w:lang w:eastAsia="zh-CN"/>
              </w:rPr>
            </w:pPr>
          </w:p>
        </w:tc>
      </w:tr>
      <w:tr w:rsidR="009D0054" w14:paraId="425FF149"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1E7AF1D9" w14:textId="77777777" w:rsidR="009D0054" w:rsidRDefault="009D0054" w:rsidP="00BD2487">
            <w:pPr>
              <w:pStyle w:val="TAL"/>
            </w:pPr>
            <w:r>
              <w:rPr>
                <w:lang w:eastAsia="ko-KR"/>
              </w:rPr>
              <w:t>Nmfaf_3caDataManagement_Notify</w:t>
            </w:r>
          </w:p>
        </w:tc>
        <w:tc>
          <w:tcPr>
            <w:tcW w:w="4395" w:type="dxa"/>
            <w:tcBorders>
              <w:top w:val="single" w:sz="4" w:space="0" w:color="auto"/>
              <w:left w:val="single" w:sz="4" w:space="0" w:color="auto"/>
              <w:bottom w:val="single" w:sz="4" w:space="0" w:color="auto"/>
              <w:right w:val="single" w:sz="4" w:space="0" w:color="auto"/>
            </w:tcBorders>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4" w:space="0" w:color="auto"/>
              <w:left w:val="single" w:sz="4" w:space="0" w:color="auto"/>
              <w:bottom w:val="single" w:sz="4" w:space="0" w:color="auto"/>
              <w:right w:val="single" w:sz="4" w:space="0" w:color="auto"/>
            </w:tcBorders>
          </w:tcPr>
          <w:p w14:paraId="365DAA6D" w14:textId="77777777" w:rsidR="009D0054" w:rsidRDefault="009D0054" w:rsidP="00BD2487">
            <w:pPr>
              <w:pStyle w:val="TAL"/>
              <w:rPr>
                <w:lang w:eastAsia="zh-CN"/>
              </w:rPr>
            </w:pPr>
            <w:r>
              <w:rPr>
                <w:lang w:eastAsia="zh-CN"/>
              </w:rPr>
              <w:t>MFAF</w:t>
            </w:r>
          </w:p>
        </w:tc>
      </w:tr>
      <w:tr w:rsidR="00D2680C" w14:paraId="5021F899" w14:textId="77777777" w:rsidTr="00F6201C">
        <w:trPr>
          <w:cantSplit/>
        </w:trPr>
        <w:tc>
          <w:tcPr>
            <w:tcW w:w="9615" w:type="dxa"/>
            <w:gridSpan w:val="3"/>
            <w:tcBorders>
              <w:top w:val="single" w:sz="4" w:space="0" w:color="auto"/>
              <w:left w:val="single" w:sz="4" w:space="0" w:color="auto"/>
              <w:bottom w:val="single" w:sz="4" w:space="0" w:color="auto"/>
              <w:right w:val="single" w:sz="4" w:space="0" w:color="auto"/>
            </w:tcBorders>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59740D19"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 xml:space="preserve">service operation is not </w:t>
      </w:r>
      <w:r w:rsidRPr="004D05D7">
        <w:rPr>
          <w:lang w:eastAsia="zh-CN"/>
        </w:rPr>
        <w:t>not used by any NF service consumers in this release.</w:t>
      </w:r>
    </w:p>
    <w:p w14:paraId="489F1962" w14:textId="77777777" w:rsidR="00345A8F" w:rsidRDefault="00D862C6">
      <w:pPr>
        <w:pStyle w:val="4"/>
      </w:pPr>
      <w:bookmarkStart w:id="369" w:name="_Toc72784139"/>
      <w:bookmarkStart w:id="370" w:name="_Toc73041685"/>
      <w:bookmarkStart w:id="371" w:name="_Toc81244752"/>
      <w:bookmarkStart w:id="372" w:name="_Toc88645322"/>
      <w:bookmarkStart w:id="373" w:name="_Toc89426234"/>
      <w:bookmarkStart w:id="374" w:name="_Toc94033119"/>
      <w:bookmarkStart w:id="375" w:name="_Toc97037275"/>
      <w:bookmarkStart w:id="376" w:name="_Toc97038284"/>
      <w:r>
        <w:t>4.3.2.2</w:t>
      </w:r>
      <w:r>
        <w:tab/>
      </w:r>
      <w:r>
        <w:rPr>
          <w:lang w:eastAsia="ko-KR"/>
        </w:rPr>
        <w:t>Nmfaf_3caDataManagement_Fetch</w:t>
      </w:r>
      <w:r>
        <w:t xml:space="preserve"> service operation</w:t>
      </w:r>
      <w:bookmarkEnd w:id="369"/>
      <w:bookmarkEnd w:id="370"/>
      <w:bookmarkEnd w:id="371"/>
      <w:bookmarkEnd w:id="372"/>
      <w:bookmarkEnd w:id="373"/>
      <w:bookmarkEnd w:id="374"/>
      <w:bookmarkEnd w:id="375"/>
      <w:bookmarkEnd w:id="376"/>
    </w:p>
    <w:p w14:paraId="1A9DAAA8" w14:textId="77777777" w:rsidR="00345A8F" w:rsidRDefault="00D862C6">
      <w:pPr>
        <w:pStyle w:val="5"/>
      </w:pPr>
      <w:bookmarkStart w:id="377" w:name="_Toc72784140"/>
      <w:bookmarkStart w:id="378" w:name="_Toc73041686"/>
      <w:bookmarkStart w:id="379" w:name="_Toc81244753"/>
      <w:bookmarkStart w:id="380" w:name="_Toc88645323"/>
      <w:bookmarkStart w:id="381" w:name="_Toc89426235"/>
      <w:bookmarkStart w:id="382" w:name="_Toc94033120"/>
      <w:bookmarkStart w:id="383" w:name="_Toc97037276"/>
      <w:bookmarkStart w:id="384" w:name="_Toc97038285"/>
      <w:r>
        <w:t>4.3.2.2.1</w:t>
      </w:r>
      <w:r>
        <w:tab/>
        <w:t>General</w:t>
      </w:r>
      <w:bookmarkEnd w:id="377"/>
      <w:bookmarkEnd w:id="378"/>
      <w:bookmarkEnd w:id="379"/>
      <w:bookmarkEnd w:id="380"/>
      <w:bookmarkEnd w:id="381"/>
      <w:bookmarkEnd w:id="382"/>
      <w:bookmarkEnd w:id="383"/>
      <w:bookmarkEnd w:id="384"/>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1EDA85D5" w:rsidR="00345A8F" w:rsidRDefault="00D862C6">
      <w:pPr>
        <w:pStyle w:val="5"/>
      </w:pPr>
      <w:bookmarkStart w:id="385" w:name="_Toc72784141"/>
      <w:bookmarkStart w:id="386" w:name="_Toc73041687"/>
      <w:bookmarkStart w:id="387" w:name="_Toc81244754"/>
      <w:bookmarkStart w:id="388" w:name="_Toc88645324"/>
      <w:bookmarkStart w:id="389" w:name="_Toc89426236"/>
      <w:bookmarkStart w:id="390" w:name="_Toc94033121"/>
      <w:bookmarkStart w:id="391" w:name="_Toc97037277"/>
      <w:bookmarkStart w:id="392" w:name="_Toc97038286"/>
      <w:r>
        <w:t>4.3.2.2.</w:t>
      </w:r>
      <w:r w:rsidR="005644E8">
        <w:t>2</w:t>
      </w:r>
      <w:r w:rsidR="005644E8">
        <w:tab/>
      </w:r>
      <w:r w:rsidR="005644E8">
        <w:rPr>
          <w:lang w:eastAsia="ja-JP"/>
        </w:rPr>
        <w:t>Retrieves data or analytics from the MFAF</w:t>
      </w:r>
      <w:bookmarkEnd w:id="385"/>
      <w:bookmarkEnd w:id="386"/>
      <w:bookmarkEnd w:id="387"/>
      <w:bookmarkEnd w:id="388"/>
      <w:bookmarkEnd w:id="389"/>
      <w:bookmarkEnd w:id="390"/>
      <w:bookmarkEnd w:id="391"/>
      <w:bookmarkEnd w:id="392"/>
    </w:p>
    <w:p w14:paraId="551946C8" w14:textId="77777777" w:rsidR="005644E8" w:rsidRPr="000C2431" w:rsidRDefault="005644E8" w:rsidP="005644E8">
      <w:r>
        <w:t xml:space="preserve">Figure 4.3.2.2.2-1 shows a scenario where the NF service consumer (e.g. </w:t>
      </w:r>
      <w:r>
        <w:rPr>
          <w:lang w:eastAsia="zh-CN"/>
        </w:rPr>
        <w:t>NWDAF</w:t>
      </w:r>
      <w:r>
        <w:t xml:space="preserve">) sends a request to the MFAF to retrieve the </w:t>
      </w:r>
      <w:r w:rsidRPr="009854EF">
        <w:t>data or analytics</w:t>
      </w:r>
      <w:r>
        <w:t xml:space="preserve"> </w:t>
      </w:r>
      <w:r>
        <w:rPr>
          <w:lang w:eastAsia="ja-JP"/>
        </w:rPr>
        <w:t>as indicated by Nmfaf_3caDataManagement_Notify Fetch Instruction</w:t>
      </w:r>
      <w:r>
        <w:t>.</w:t>
      </w:r>
    </w:p>
    <w:p w14:paraId="45BD412B" w14:textId="0FD19F88" w:rsidR="005644E8" w:rsidRDefault="00D2680C" w:rsidP="005644E8">
      <w:r>
        <w:object w:dxaOrig="8714" w:dyaOrig="2389" w14:anchorId="14E2D01E">
          <v:shape id="_x0000_i1032" type="#_x0000_t75" style="width:435.15pt;height:119.6pt" o:ole="">
            <v:imagedata r:id="rId26" o:title=""/>
          </v:shape>
          <o:OLEObject Type="Embed" ProgID="Visio.Drawing.11" ShapeID="_x0000_i1032" DrawAspect="Content" ObjectID="_1707762890" r:id="rId27"/>
        </w:object>
      </w:r>
    </w:p>
    <w:p w14:paraId="0879F8A6" w14:textId="77777777" w:rsidR="005644E8" w:rsidRDefault="005644E8" w:rsidP="005644E8">
      <w:pPr>
        <w:pStyle w:val="TF"/>
      </w:pPr>
      <w:r>
        <w:t xml:space="preserve">Figure 4.3.2.2.2-1: NF service consumer </w:t>
      </w:r>
      <w:r>
        <w:rPr>
          <w:lang w:eastAsia="ja-JP"/>
        </w:rPr>
        <w:t>retrieve data or analytics from the MFAF</w:t>
      </w:r>
    </w:p>
    <w:p w14:paraId="2C348C61" w14:textId="583FE6CA" w:rsidR="00D2680C" w:rsidRDefault="005644E8" w:rsidP="005644E8">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w:t>
      </w:r>
      <w:r w:rsidR="00D2680C">
        <w:t>POST</w:t>
      </w:r>
      <w:r w:rsidR="00D2680C" w:rsidDel="00D2680C">
        <w:t xml:space="preserve"> </w:t>
      </w:r>
      <w:r>
        <w:t>request with "{</w:t>
      </w:r>
      <w:r w:rsidR="00D2680C">
        <w:t>fetchUri</w:t>
      </w:r>
      <w:r>
        <w:t xml:space="preserve">}" </w:t>
      </w:r>
      <w:r w:rsidR="00D2680C" w:rsidRPr="00082145">
        <w:t>URI</w:t>
      </w:r>
      <w:r>
        <w:t xml:space="preserve">, as shown in figure 4.3.2.2.2-1, step 1, to </w:t>
      </w:r>
      <w:r w:rsidR="00D2680C" w:rsidRPr="00085C06">
        <w:t>fetch</w:t>
      </w:r>
      <w:r w:rsidR="00D2680C" w:rsidDel="00D2680C">
        <w:t xml:space="preserve"> </w:t>
      </w:r>
      <w:r>
        <w:t>MFAF data or analytics</w:t>
      </w:r>
      <w:r w:rsidR="00D2680C">
        <w:t>.</w:t>
      </w:r>
    </w:p>
    <w:p w14:paraId="4A44AC9B" w14:textId="17FC81D7" w:rsidR="005644E8" w:rsidRDefault="00D2680C" w:rsidP="005644E8">
      <w:r>
        <w:lastRenderedPageBreak/>
        <w:t>The</w:t>
      </w:r>
      <w:r w:rsidRPr="00D2680C">
        <w:t xml:space="preserve"> </w:t>
      </w:r>
      <w:r>
        <w:t>request body shall include fetch correlation identifies, which was previously provided by the MFAF in the "fetchCorrIds"</w:t>
      </w:r>
      <w:r w:rsidRPr="00082145">
        <w:t xml:space="preserve"> attribute</w:t>
      </w:r>
      <w:r>
        <w:t xml:space="preserve"> within </w:t>
      </w:r>
      <w:r>
        <w:rPr>
          <w:lang w:eastAsia="ja-JP"/>
        </w:rPr>
        <w:t>fetchInstruction</w:t>
      </w:r>
      <w:r w:rsidRPr="00082145">
        <w:t xml:space="preserve"> in the MFAF notification</w:t>
      </w:r>
      <w:r w:rsidRPr="00085C06">
        <w:t>.</w:t>
      </w:r>
    </w:p>
    <w:p w14:paraId="27D0A1B4" w14:textId="0280BF2E"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3A01EADF"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0B16CFC" w14:textId="77777777" w:rsidR="005644E8" w:rsidRDefault="005644E8" w:rsidP="0037735F">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1AEBE91" w14:textId="77777777" w:rsidR="005644E8" w:rsidRDefault="005644E8" w:rsidP="0037735F">
      <w:pPr>
        <w:pStyle w:val="B1"/>
        <w:rPr>
          <w:noProof/>
          <w:lang w:eastAsia="zh-CN"/>
        </w:rPr>
      </w:pPr>
      <w:r>
        <w:t>-</w:t>
      </w:r>
      <w:r>
        <w:tab/>
        <w:t>network exposure events that occurred in the "nefEventNotifs" attribute;</w:t>
      </w:r>
    </w:p>
    <w:p w14:paraId="27D16AF0" w14:textId="77777777" w:rsidR="005644E8" w:rsidRDefault="005644E8" w:rsidP="0037735F">
      <w:pPr>
        <w:pStyle w:val="B1"/>
        <w:rPr>
          <w:noProof/>
          <w:lang w:eastAsia="zh-CN"/>
        </w:rPr>
      </w:pPr>
      <w:r>
        <w:t>-</w:t>
      </w:r>
      <w:r>
        <w:tab/>
        <w:t>application function events that occurred in the "afEventNotifs" attribute;</w:t>
      </w:r>
    </w:p>
    <w:p w14:paraId="28003DC0" w14:textId="77777777" w:rsidR="005644E8" w:rsidRDefault="005644E8" w:rsidP="0037735F">
      <w:pPr>
        <w:pStyle w:val="B1"/>
        <w:rPr>
          <w:noProof/>
          <w:lang w:eastAsia="zh-CN"/>
        </w:rPr>
      </w:pPr>
      <w:r>
        <w:t>-</w:t>
      </w:r>
      <w:r>
        <w:tab/>
        <w:t>access and mobility function events that occurred in the "amfEventNotifs" attribute;</w:t>
      </w:r>
    </w:p>
    <w:p w14:paraId="2C4DC0F3" w14:textId="77777777" w:rsidR="005644E8" w:rsidRDefault="005644E8" w:rsidP="0037735F">
      <w:pPr>
        <w:pStyle w:val="B1"/>
        <w:rPr>
          <w:noProof/>
          <w:lang w:eastAsia="zh-CN"/>
        </w:rPr>
      </w:pPr>
      <w:r>
        <w:rPr>
          <w:noProof/>
          <w:lang w:eastAsia="zh-CN"/>
        </w:rPr>
        <w:t>-</w:t>
      </w:r>
      <w:r>
        <w:rPr>
          <w:noProof/>
          <w:lang w:eastAsia="zh-CN"/>
        </w:rPr>
        <w:tab/>
      </w:r>
      <w:r>
        <w:t>session management function events that occurred in the "smfEventNotifs" attribute;</w:t>
      </w:r>
    </w:p>
    <w:p w14:paraId="3DEFE7B8" w14:textId="77777777" w:rsidR="005644E8" w:rsidRDefault="005644E8" w:rsidP="0037735F">
      <w:pPr>
        <w:pStyle w:val="B1"/>
      </w:pPr>
      <w:r>
        <w:t>-</w:t>
      </w:r>
      <w:r>
        <w:tab/>
        <w:t>monitoring report events that occurred in the "udmEventNotifs"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77777777"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77777777" w:rsidR="00D2680C" w:rsidRDefault="00D2680C" w:rsidP="00D2680C">
      <w:pPr>
        <w:pStyle w:val="4"/>
      </w:pPr>
      <w:bookmarkStart w:id="393" w:name="_Toc97038287"/>
      <w:bookmarkStart w:id="394" w:name="_Toc72784142"/>
      <w:bookmarkStart w:id="395" w:name="_Toc73041688"/>
      <w:bookmarkStart w:id="396" w:name="_Toc81244755"/>
      <w:bookmarkStart w:id="397" w:name="_Toc88645325"/>
      <w:bookmarkStart w:id="398" w:name="_Toc89426237"/>
      <w:bookmarkStart w:id="399" w:name="_Toc94033122"/>
      <w:bookmarkStart w:id="400" w:name="_Toc97037278"/>
      <w:r>
        <w:t>4.3.2.2a</w:t>
      </w:r>
      <w:r>
        <w:tab/>
      </w:r>
      <w:r>
        <w:rPr>
          <w:lang w:eastAsia="ko-KR"/>
        </w:rPr>
        <w:t>Nmfaf_3caDataManagement_Subscribe</w:t>
      </w:r>
      <w:r>
        <w:t xml:space="preserve"> service operation</w:t>
      </w:r>
      <w:bookmarkEnd w:id="393"/>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
      </w:pPr>
      <w:bookmarkStart w:id="401" w:name="_Toc97038288"/>
      <w:r>
        <w:t>4.3.2.3</w:t>
      </w:r>
      <w:r>
        <w:tab/>
      </w:r>
      <w:r>
        <w:rPr>
          <w:lang w:eastAsia="ko-KR"/>
        </w:rPr>
        <w:t>Nmfaf_3caDataManagement_Notify</w:t>
      </w:r>
      <w:r>
        <w:t xml:space="preserve"> service operation</w:t>
      </w:r>
      <w:bookmarkEnd w:id="394"/>
      <w:bookmarkEnd w:id="395"/>
      <w:bookmarkEnd w:id="396"/>
      <w:bookmarkEnd w:id="397"/>
      <w:bookmarkEnd w:id="398"/>
      <w:bookmarkEnd w:id="399"/>
      <w:bookmarkEnd w:id="400"/>
      <w:bookmarkEnd w:id="401"/>
    </w:p>
    <w:p w14:paraId="1CCB411A" w14:textId="77777777" w:rsidR="00345A8F" w:rsidRDefault="00D862C6">
      <w:pPr>
        <w:pStyle w:val="5"/>
      </w:pPr>
      <w:bookmarkStart w:id="402" w:name="_Toc72784143"/>
      <w:bookmarkStart w:id="403" w:name="_Toc73041689"/>
      <w:bookmarkStart w:id="404" w:name="_Toc81244756"/>
      <w:bookmarkStart w:id="405" w:name="_Toc88645326"/>
      <w:bookmarkStart w:id="406" w:name="_Toc89426238"/>
      <w:bookmarkStart w:id="407" w:name="_Toc94033123"/>
      <w:bookmarkStart w:id="408" w:name="_Toc97037279"/>
      <w:bookmarkStart w:id="409" w:name="_Toc97038289"/>
      <w:r>
        <w:t>4.3.2.3.1</w:t>
      </w:r>
      <w:r>
        <w:tab/>
        <w:t>General</w:t>
      </w:r>
      <w:bookmarkEnd w:id="402"/>
      <w:bookmarkEnd w:id="403"/>
      <w:bookmarkEnd w:id="404"/>
      <w:bookmarkEnd w:id="405"/>
      <w:bookmarkEnd w:id="406"/>
      <w:bookmarkEnd w:id="407"/>
      <w:bookmarkEnd w:id="408"/>
      <w:bookmarkEnd w:id="409"/>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
      </w:pPr>
      <w:bookmarkStart w:id="410" w:name="_Toc72784144"/>
      <w:bookmarkStart w:id="411" w:name="_Toc73041690"/>
      <w:bookmarkStart w:id="412" w:name="_Toc81244757"/>
      <w:bookmarkStart w:id="413" w:name="_Toc88645327"/>
      <w:bookmarkStart w:id="414" w:name="_Toc89426239"/>
      <w:bookmarkStart w:id="415" w:name="_Toc94033124"/>
      <w:bookmarkStart w:id="416" w:name="_Toc97037280"/>
      <w:bookmarkStart w:id="417" w:name="_Toc97038290"/>
      <w:r>
        <w:t>4.3.2.3.</w:t>
      </w:r>
      <w:r w:rsidR="00DD1453">
        <w:t>2</w:t>
      </w:r>
      <w:r>
        <w:tab/>
      </w:r>
      <w:r w:rsidR="00DD1453">
        <w:t>Notification about the subscribed data or analytics</w:t>
      </w:r>
      <w:bookmarkEnd w:id="410"/>
      <w:bookmarkEnd w:id="411"/>
      <w:bookmarkEnd w:id="412"/>
      <w:bookmarkEnd w:id="413"/>
      <w:bookmarkEnd w:id="414"/>
      <w:bookmarkEnd w:id="415"/>
      <w:bookmarkEnd w:id="416"/>
      <w:bookmarkEnd w:id="417"/>
    </w:p>
    <w:p w14:paraId="2FA420B1" w14:textId="2792632C" w:rsidR="00DD1453" w:rsidRDefault="00DD1453" w:rsidP="00DD1453">
      <w:r>
        <w:t>Figure 4.3.2.3.2-1 shows a scenario where the MFAF sends a request to the NF service consumer to notify it about data or analytics or fetch instructions.</w:t>
      </w:r>
    </w:p>
    <w:p w14:paraId="35F35797" w14:textId="09BC2305" w:rsidR="00D2680C" w:rsidRDefault="00D2680C" w:rsidP="00DD1453">
      <w:r>
        <w:rPr>
          <w:rFonts w:hint="eastAsia"/>
          <w:lang w:eastAsia="zh-CN"/>
        </w:rPr>
        <w:t>T</w:t>
      </w:r>
      <w:r>
        <w:rPr>
          <w:lang w:eastAsia="zh-CN"/>
        </w:rPr>
        <w:t xml:space="preserve">he subscription corresponding to the notification is created by the service consumer via </w:t>
      </w:r>
      <w:r>
        <w:rPr>
          <w:rFonts w:eastAsia="MS Mincho"/>
        </w:rPr>
        <w:t>N</w:t>
      </w:r>
      <w:r w:rsidRPr="00A46BD1">
        <w:t>mfaf_3</w:t>
      </w:r>
      <w:r>
        <w:t>d</w:t>
      </w:r>
      <w:r w:rsidRPr="00A46BD1">
        <w:t>aDataManagement</w:t>
      </w:r>
      <w:r>
        <w:rPr>
          <w:rFonts w:eastAsia="MS Mincho"/>
        </w:rPr>
        <w:t xml:space="preserve"> Service</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5.15pt;height:149.65pt" o:ole="">
            <v:imagedata r:id="rId28" o:title=""/>
          </v:shape>
          <o:OLEObject Type="Embed" ProgID="Visio.Drawing.15" ShapeID="_x0000_i1033" DrawAspect="Content" ObjectID="_1707762891" r:id="rId29"/>
        </w:object>
      </w:r>
    </w:p>
    <w:p w14:paraId="4359BF8B" w14:textId="77777777" w:rsidR="00DD1453" w:rsidRDefault="00DD1453" w:rsidP="00DD1453">
      <w:pPr>
        <w:pStyle w:val="TF"/>
      </w:pPr>
      <w:r>
        <w:t>Figure 4.3.2.3.2-1: MFAF notifies the NF service consumer about subscribed data or analytics or fetch instructions</w:t>
      </w:r>
    </w:p>
    <w:p w14:paraId="65161C93" w14:textId="77777777"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subclause 5.2.5 for the definition of this notificationURI), as shown in figure 4.3.2.3.2-1, step 1. The </w:t>
      </w:r>
      <w:r>
        <w:rPr>
          <w:noProof/>
        </w:rPr>
        <w:t>NmafDataRetrievalNotification</w:t>
      </w:r>
      <w:r>
        <w:t xml:space="preserve"> data structure provided in the request body shall include:</w:t>
      </w:r>
    </w:p>
    <w:p w14:paraId="1C530E85" w14:textId="77777777" w:rsidR="00DD1453" w:rsidRPr="00EF5CA2" w:rsidRDefault="00DD1453" w:rsidP="00DD1453">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Pr>
          <w:noProof/>
        </w:rPr>
        <w:t>correId</w:t>
      </w:r>
      <w:r>
        <w:t>" attribute;</w:t>
      </w:r>
    </w:p>
    <w:p w14:paraId="3960B2FF" w14:textId="4B9B621F" w:rsidR="00DD1453" w:rsidRDefault="00DD1453" w:rsidP="00DD1453">
      <w:pPr>
        <w:pStyle w:val="B1"/>
      </w:pPr>
      <w:r>
        <w:rPr>
          <w:rFonts w:hint="eastAsia"/>
        </w:rPr>
        <w:t>a</w:t>
      </w:r>
      <w:r>
        <w:t xml:space="preserve">nd </w:t>
      </w:r>
      <w:r w:rsidR="00D2680C">
        <w:t xml:space="preserve">shall </w:t>
      </w:r>
      <w:r>
        <w:t>include</w:t>
      </w:r>
      <w:r w:rsidR="00D2680C">
        <w:t xml:space="preserve"> at least one of the following</w:t>
      </w:r>
      <w:r>
        <w:t>:</w:t>
      </w:r>
    </w:p>
    <w:p w14:paraId="4DBFC0B2" w14:textId="23101B47" w:rsidR="00DD1453" w:rsidRDefault="00DD1453" w:rsidP="00DD1453">
      <w:pPr>
        <w:pStyle w:val="B1"/>
      </w:pPr>
      <w:r>
        <w:rPr>
          <w:rFonts w:hint="eastAsia"/>
        </w:rPr>
        <w:t>-</w:t>
      </w:r>
      <w:r>
        <w:tab/>
      </w:r>
      <w:r>
        <w:rPr>
          <w:lang w:eastAsia="ja-JP"/>
        </w:rPr>
        <w:t>fetch instructions indicate whether the data or analytics are to be fetched by the Consumer in the "</w:t>
      </w:r>
      <w:r w:rsidR="00D2680C">
        <w:rPr>
          <w:lang w:eastAsia="ja-JP"/>
        </w:rPr>
        <w:t>fetchInstruction</w:t>
      </w:r>
      <w:r>
        <w:rPr>
          <w:lang w:eastAsia="ja-JP"/>
        </w:rPr>
        <w:t>" attribute; and</w:t>
      </w:r>
    </w:p>
    <w:p w14:paraId="50504142" w14:textId="2967FE37" w:rsidR="00DD1453" w:rsidRDefault="00DD1453" w:rsidP="00DD1453">
      <w:pPr>
        <w:pStyle w:val="B1"/>
      </w:pPr>
      <w:r>
        <w:t>-</w:t>
      </w:r>
      <w:r>
        <w:tab/>
      </w:r>
      <w:r w:rsidR="00D2680C">
        <w:t>information about the MFAF data or analytics in the "</w:t>
      </w:r>
      <w:r w:rsidR="00D2680C">
        <w:rPr>
          <w:noProof/>
          <w:lang w:eastAsia="zh-CN"/>
        </w:rPr>
        <w:t>dataAna</w:t>
      </w:r>
      <w:r w:rsidR="00D2680C">
        <w:t xml:space="preserve">Notifs" attribute, which contains </w:t>
      </w:r>
      <w:r>
        <w:t>one of the following:</w:t>
      </w:r>
    </w:p>
    <w:p w14:paraId="31E45D97" w14:textId="77777777" w:rsidR="00DD1453" w:rsidRDefault="00DD1453" w:rsidP="00DD1453">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0E730D1" w14:textId="77777777" w:rsidR="00DD1453" w:rsidRDefault="00DD1453" w:rsidP="00DD1453">
      <w:pPr>
        <w:pStyle w:val="B2"/>
        <w:rPr>
          <w:noProof/>
          <w:lang w:eastAsia="zh-CN"/>
        </w:rPr>
      </w:pPr>
      <w:r>
        <w:t>-</w:t>
      </w:r>
      <w:r>
        <w:tab/>
        <w:t>network exposure events that occurred in the "nefEventNotifs" attribute;</w:t>
      </w:r>
    </w:p>
    <w:p w14:paraId="604875ED" w14:textId="77777777" w:rsidR="00DD1453" w:rsidRDefault="00DD1453" w:rsidP="00DD1453">
      <w:pPr>
        <w:pStyle w:val="B2"/>
        <w:rPr>
          <w:noProof/>
          <w:lang w:eastAsia="zh-CN"/>
        </w:rPr>
      </w:pPr>
      <w:r>
        <w:t>-</w:t>
      </w:r>
      <w:r>
        <w:tab/>
        <w:t>application function events that occurred in the "afEventNotifs" attribute;</w:t>
      </w:r>
    </w:p>
    <w:p w14:paraId="56E0E12F" w14:textId="77777777" w:rsidR="00DD1453" w:rsidRDefault="00DD1453" w:rsidP="00DD1453">
      <w:pPr>
        <w:pStyle w:val="B2"/>
        <w:rPr>
          <w:noProof/>
          <w:lang w:eastAsia="zh-CN"/>
        </w:rPr>
      </w:pPr>
      <w:r>
        <w:t>-</w:t>
      </w:r>
      <w:r>
        <w:tab/>
        <w:t>access and mobility function events that occurred in the "amfEventNotifs" attribute;</w:t>
      </w:r>
    </w:p>
    <w:p w14:paraId="0C2BAAFC" w14:textId="77777777" w:rsidR="00DD1453" w:rsidRDefault="00DD1453" w:rsidP="00DD1453">
      <w:pPr>
        <w:pStyle w:val="B2"/>
        <w:rPr>
          <w:noProof/>
          <w:lang w:eastAsia="zh-CN"/>
        </w:rPr>
      </w:pPr>
      <w:r>
        <w:rPr>
          <w:noProof/>
          <w:lang w:eastAsia="zh-CN"/>
        </w:rPr>
        <w:t>-</w:t>
      </w:r>
      <w:r>
        <w:rPr>
          <w:noProof/>
          <w:lang w:eastAsia="zh-CN"/>
        </w:rPr>
        <w:tab/>
      </w:r>
      <w:r>
        <w:t>session management function events that occurred in the "smfEventNotifs" attribute;</w:t>
      </w:r>
    </w:p>
    <w:p w14:paraId="024B3009" w14:textId="77777777" w:rsidR="00DD1453" w:rsidRPr="005B4E02" w:rsidRDefault="00DD1453" w:rsidP="00DD1453">
      <w:pPr>
        <w:pStyle w:val="B2"/>
      </w:pPr>
      <w:r>
        <w:t>-</w:t>
      </w:r>
      <w:r>
        <w:tab/>
        <w:t>monitoring report events that occurred in the "udmEventNotifs" attribute.</w:t>
      </w:r>
    </w:p>
    <w:p w14:paraId="197E7C60" w14:textId="77777777" w:rsidR="00DD1453" w:rsidRDefault="00DD1453" w:rsidP="00DD1453">
      <w:r>
        <w:t xml:space="preserve">Upon the reception of an HTTP POST request with "{notificationURI}" as Resource URI and </w:t>
      </w:r>
      <w:r>
        <w:rPr>
          <w:noProof/>
        </w:rPr>
        <w:t>NmafDataRetrievalNotification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BF3285E" w:rsidR="00345A8F" w:rsidRDefault="00DD1453">
      <w:r>
        <w:t>If errors occur when processing the HTTP POST request, the NF service consumer shall send an HTTP error response as specified in clause 5.2.7.</w:t>
      </w:r>
    </w:p>
    <w:p w14:paraId="4F63B5CE" w14:textId="629D9B33"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418" w:name="_Toc510696597"/>
      <w:bookmarkStart w:id="419" w:name="_Toc35971389"/>
      <w:bookmarkStart w:id="420" w:name="_Toc36812120"/>
      <w:bookmarkStart w:id="421" w:name="_Toc72784145"/>
      <w:bookmarkStart w:id="422" w:name="_Toc73041691"/>
      <w:bookmarkStart w:id="423" w:name="_Toc81244758"/>
      <w:bookmarkStart w:id="424" w:name="_Toc88645328"/>
      <w:bookmarkStart w:id="425" w:name="_Toc89426240"/>
      <w:bookmarkStart w:id="426" w:name="_Toc94033125"/>
      <w:bookmarkStart w:id="427" w:name="_Toc97037281"/>
      <w:bookmarkStart w:id="428" w:name="_Toc97038291"/>
      <w:r>
        <w:lastRenderedPageBreak/>
        <w:t>5</w:t>
      </w:r>
      <w:r>
        <w:tab/>
        <w:t>API Definitions</w:t>
      </w:r>
      <w:bookmarkEnd w:id="418"/>
      <w:bookmarkEnd w:id="419"/>
      <w:bookmarkEnd w:id="420"/>
      <w:bookmarkEnd w:id="421"/>
      <w:bookmarkEnd w:id="422"/>
      <w:bookmarkEnd w:id="423"/>
      <w:bookmarkEnd w:id="424"/>
      <w:bookmarkEnd w:id="425"/>
      <w:bookmarkEnd w:id="426"/>
      <w:bookmarkEnd w:id="427"/>
      <w:bookmarkEnd w:id="428"/>
    </w:p>
    <w:p w14:paraId="71F7AA14" w14:textId="77777777" w:rsidR="00345A8F" w:rsidRDefault="00D862C6">
      <w:pPr>
        <w:pStyle w:val="2"/>
      </w:pPr>
      <w:bookmarkStart w:id="429" w:name="_Toc72784146"/>
      <w:bookmarkStart w:id="430" w:name="_Toc73041692"/>
      <w:bookmarkStart w:id="431" w:name="_Toc81244759"/>
      <w:bookmarkStart w:id="432" w:name="_Toc88645329"/>
      <w:bookmarkStart w:id="433" w:name="_Toc89426241"/>
      <w:bookmarkStart w:id="434" w:name="_Toc94033126"/>
      <w:bookmarkStart w:id="435" w:name="_Toc97037282"/>
      <w:bookmarkStart w:id="436" w:name="_Toc97038292"/>
      <w:bookmarkStart w:id="437" w:name="_Toc510696649"/>
      <w:bookmarkStart w:id="438" w:name="_Hlk530142087"/>
      <w:r>
        <w:t>5.1</w:t>
      </w:r>
      <w:r>
        <w:tab/>
        <w:t>Nmfaf_3daDataManagement Service API</w:t>
      </w:r>
      <w:bookmarkEnd w:id="429"/>
      <w:bookmarkEnd w:id="430"/>
      <w:bookmarkEnd w:id="431"/>
      <w:bookmarkEnd w:id="432"/>
      <w:bookmarkEnd w:id="433"/>
      <w:bookmarkEnd w:id="434"/>
      <w:bookmarkEnd w:id="435"/>
      <w:bookmarkEnd w:id="436"/>
    </w:p>
    <w:p w14:paraId="78EFF3A6" w14:textId="77777777" w:rsidR="00345A8F" w:rsidRDefault="00D862C6">
      <w:pPr>
        <w:pStyle w:val="3"/>
      </w:pPr>
      <w:bookmarkStart w:id="439" w:name="_Toc72784147"/>
      <w:bookmarkStart w:id="440" w:name="_Toc73041693"/>
      <w:bookmarkStart w:id="441" w:name="_Toc81244760"/>
      <w:bookmarkStart w:id="442" w:name="_Toc88645330"/>
      <w:bookmarkStart w:id="443" w:name="_Toc89426242"/>
      <w:bookmarkStart w:id="444" w:name="_Toc94033127"/>
      <w:bookmarkStart w:id="445" w:name="_Toc97037283"/>
      <w:bookmarkStart w:id="446" w:name="_Toc97038293"/>
      <w:r>
        <w:t>5.1.1</w:t>
      </w:r>
      <w:r>
        <w:tab/>
        <w:t>Introduction</w:t>
      </w:r>
      <w:bookmarkEnd w:id="439"/>
      <w:bookmarkEnd w:id="440"/>
      <w:bookmarkEnd w:id="441"/>
      <w:bookmarkEnd w:id="442"/>
      <w:bookmarkEnd w:id="443"/>
      <w:bookmarkEnd w:id="444"/>
      <w:bookmarkEnd w:id="445"/>
      <w:bookmarkEnd w:id="446"/>
    </w:p>
    <w:p w14:paraId="7E629E62" w14:textId="77777777" w:rsidR="00345A8F" w:rsidRDefault="00D862C6">
      <w:pPr>
        <w:rPr>
          <w:noProof/>
          <w:lang w:eastAsia="zh-CN"/>
        </w:rPr>
      </w:pPr>
      <w:r>
        <w:rPr>
          <w:noProof/>
        </w:rPr>
        <w:t xml:space="preserve">The </w:t>
      </w:r>
      <w:r w:rsidR="00865A7E" w:rsidRPr="00865A7E">
        <w:rPr>
          <w:noProof/>
        </w:rPr>
        <w:t>Nmfaf_3daDataManagement</w:t>
      </w:r>
      <w:r>
        <w:rPr>
          <w:noProof/>
        </w:rPr>
        <w:t xml:space="preserve"> shall use the </w:t>
      </w:r>
      <w:r w:rsidR="00865A7E" w:rsidRPr="00865A7E">
        <w:rPr>
          <w:noProof/>
        </w:rPr>
        <w:t>Nmfaf_3daDataManagement</w:t>
      </w:r>
      <w:r w:rsidR="00865A7E" w:rsidRPr="00865A7E" w:rsidDel="00865A7E">
        <w:rPr>
          <w:noProof/>
        </w:rPr>
        <w:t xml:space="preserve"> </w:t>
      </w:r>
      <w:r>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
      </w:pPr>
      <w:bookmarkStart w:id="447" w:name="_Toc72784148"/>
      <w:bookmarkStart w:id="448" w:name="_Toc73041694"/>
      <w:bookmarkStart w:id="449" w:name="_Toc81244761"/>
      <w:bookmarkStart w:id="450" w:name="_Toc88645331"/>
      <w:bookmarkStart w:id="451" w:name="_Toc89426243"/>
      <w:bookmarkStart w:id="452" w:name="_Toc94033128"/>
      <w:bookmarkStart w:id="453" w:name="_Toc97037284"/>
      <w:bookmarkStart w:id="454" w:name="_Toc97038294"/>
      <w:r>
        <w:t>5.1.2</w:t>
      </w:r>
      <w:r>
        <w:tab/>
        <w:t>Usage of HTTP</w:t>
      </w:r>
      <w:bookmarkEnd w:id="447"/>
      <w:bookmarkEnd w:id="448"/>
      <w:bookmarkEnd w:id="449"/>
      <w:bookmarkEnd w:id="450"/>
      <w:bookmarkEnd w:id="451"/>
      <w:bookmarkEnd w:id="452"/>
      <w:bookmarkEnd w:id="453"/>
      <w:bookmarkEnd w:id="454"/>
    </w:p>
    <w:p w14:paraId="61B02A9E" w14:textId="77777777" w:rsidR="00345A8F" w:rsidRDefault="00D862C6">
      <w:pPr>
        <w:pStyle w:val="4"/>
      </w:pPr>
      <w:bookmarkStart w:id="455" w:name="_Toc72784149"/>
      <w:bookmarkStart w:id="456" w:name="_Toc73041695"/>
      <w:bookmarkStart w:id="457" w:name="_Toc81244762"/>
      <w:bookmarkStart w:id="458" w:name="_Toc88645332"/>
      <w:bookmarkStart w:id="459" w:name="_Toc89426244"/>
      <w:bookmarkStart w:id="460" w:name="_Toc94033129"/>
      <w:bookmarkStart w:id="461" w:name="_Toc97037285"/>
      <w:bookmarkStart w:id="462" w:name="_Toc97038295"/>
      <w:r>
        <w:t>5.1.2.1</w:t>
      </w:r>
      <w:r>
        <w:tab/>
        <w:t>General</w:t>
      </w:r>
      <w:bookmarkEnd w:id="455"/>
      <w:bookmarkEnd w:id="456"/>
      <w:bookmarkEnd w:id="457"/>
      <w:bookmarkEnd w:id="458"/>
      <w:bookmarkEnd w:id="459"/>
      <w:bookmarkEnd w:id="460"/>
      <w:bookmarkEnd w:id="461"/>
      <w:bookmarkEnd w:id="462"/>
    </w:p>
    <w:p w14:paraId="7EF3D595" w14:textId="1B0AA8B4" w:rsidR="00345A8F" w:rsidRDefault="00D862C6">
      <w:pPr>
        <w:rPr>
          <w:noProof/>
        </w:rPr>
      </w:pPr>
      <w:r>
        <w:rPr>
          <w:noProof/>
        </w:rPr>
        <w:t>TTP</w:t>
      </w:r>
      <w:r>
        <w:rPr>
          <w:noProof/>
          <w:lang w:eastAsia="zh-CN"/>
        </w:rPr>
        <w:t xml:space="preserve">/2, IETF RFC 7540 [11], </w:t>
      </w:r>
      <w:r>
        <w:rPr>
          <w:noProof/>
        </w:rPr>
        <w:t>shall be used as specified in clause 5 of 3GPP TS 29.500 [4].</w:t>
      </w:r>
    </w:p>
    <w:p w14:paraId="6B55B747"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
      </w:pPr>
      <w:bookmarkStart w:id="463" w:name="_Toc72784150"/>
      <w:bookmarkStart w:id="464" w:name="_Toc73041696"/>
      <w:bookmarkStart w:id="465" w:name="_Toc81244763"/>
      <w:bookmarkStart w:id="466" w:name="_Toc88645333"/>
      <w:bookmarkStart w:id="467" w:name="_Toc89426245"/>
      <w:bookmarkStart w:id="468" w:name="_Toc94033130"/>
      <w:bookmarkStart w:id="469" w:name="_Toc97037286"/>
      <w:bookmarkStart w:id="470" w:name="_Toc97038296"/>
      <w:r>
        <w:t>5.1.2.2</w:t>
      </w:r>
      <w:r>
        <w:tab/>
        <w:t>HTTP standard headers</w:t>
      </w:r>
      <w:bookmarkEnd w:id="463"/>
      <w:bookmarkEnd w:id="464"/>
      <w:bookmarkEnd w:id="465"/>
      <w:bookmarkEnd w:id="466"/>
      <w:bookmarkEnd w:id="467"/>
      <w:bookmarkEnd w:id="468"/>
      <w:bookmarkEnd w:id="469"/>
      <w:bookmarkEnd w:id="470"/>
    </w:p>
    <w:p w14:paraId="199C9D4C" w14:textId="77777777" w:rsidR="00345A8F" w:rsidRDefault="00D862C6">
      <w:pPr>
        <w:pStyle w:val="5"/>
        <w:rPr>
          <w:lang w:eastAsia="zh-CN"/>
        </w:rPr>
      </w:pPr>
      <w:bookmarkStart w:id="471" w:name="_Toc72784151"/>
      <w:bookmarkStart w:id="472" w:name="_Toc73041697"/>
      <w:bookmarkStart w:id="473" w:name="_Toc81244764"/>
      <w:bookmarkStart w:id="474" w:name="_Toc88645334"/>
      <w:bookmarkStart w:id="475" w:name="_Toc89426246"/>
      <w:bookmarkStart w:id="476" w:name="_Toc94033131"/>
      <w:bookmarkStart w:id="477" w:name="_Toc97037287"/>
      <w:bookmarkStart w:id="478" w:name="_Toc97038297"/>
      <w:r>
        <w:t>5.1.2.2.1</w:t>
      </w:r>
      <w:r>
        <w:rPr>
          <w:rFonts w:hint="eastAsia"/>
          <w:lang w:eastAsia="zh-CN"/>
        </w:rPr>
        <w:tab/>
      </w:r>
      <w:r>
        <w:rPr>
          <w:lang w:eastAsia="zh-CN"/>
        </w:rPr>
        <w:t>General</w:t>
      </w:r>
      <w:bookmarkEnd w:id="471"/>
      <w:bookmarkEnd w:id="472"/>
      <w:bookmarkEnd w:id="473"/>
      <w:bookmarkEnd w:id="474"/>
      <w:bookmarkEnd w:id="475"/>
      <w:bookmarkEnd w:id="476"/>
      <w:bookmarkEnd w:id="477"/>
      <w:bookmarkEnd w:id="478"/>
    </w:p>
    <w:p w14:paraId="284B25C8" w14:textId="77777777" w:rsidR="00345A8F" w:rsidRDefault="00D862C6">
      <w:pPr>
        <w:rPr>
          <w:noProof/>
        </w:rPr>
      </w:pPr>
      <w:r>
        <w:rPr>
          <w:noProof/>
        </w:rPr>
        <w:t>See clause 5.1.2 of 3GPP TS 29.500 [4] for the usage of HTTP standard headers.</w:t>
      </w:r>
    </w:p>
    <w:p w14:paraId="0AD26BD7" w14:textId="77777777" w:rsidR="00345A8F" w:rsidRDefault="00D862C6">
      <w:pPr>
        <w:pStyle w:val="5"/>
      </w:pPr>
      <w:bookmarkStart w:id="479" w:name="_Toc72784152"/>
      <w:bookmarkStart w:id="480" w:name="_Toc73041698"/>
      <w:bookmarkStart w:id="481" w:name="_Toc81244765"/>
      <w:bookmarkStart w:id="482" w:name="_Toc88645335"/>
      <w:bookmarkStart w:id="483" w:name="_Toc89426247"/>
      <w:bookmarkStart w:id="484" w:name="_Toc94033132"/>
      <w:bookmarkStart w:id="485" w:name="_Toc97037288"/>
      <w:bookmarkStart w:id="486" w:name="_Toc97038298"/>
      <w:r>
        <w:t>5.1.2.2.2</w:t>
      </w:r>
      <w:r>
        <w:tab/>
        <w:t>Content type</w:t>
      </w:r>
      <w:bookmarkEnd w:id="479"/>
      <w:bookmarkEnd w:id="480"/>
      <w:bookmarkEnd w:id="481"/>
      <w:bookmarkEnd w:id="482"/>
      <w:bookmarkEnd w:id="483"/>
      <w:bookmarkEnd w:id="484"/>
      <w:bookmarkEnd w:id="485"/>
      <w:bookmarkEnd w:id="486"/>
    </w:p>
    <w:p w14:paraId="55124AB4"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
      </w:pPr>
      <w:bookmarkStart w:id="487" w:name="_Toc72784153"/>
      <w:bookmarkStart w:id="488" w:name="_Toc73041699"/>
      <w:bookmarkStart w:id="489" w:name="_Toc81244766"/>
      <w:bookmarkStart w:id="490" w:name="_Toc88645336"/>
      <w:bookmarkStart w:id="491" w:name="_Toc89426248"/>
      <w:bookmarkStart w:id="492" w:name="_Toc94033133"/>
      <w:bookmarkStart w:id="493" w:name="_Toc97037289"/>
      <w:bookmarkStart w:id="494" w:name="_Toc97038299"/>
      <w:r>
        <w:t>5.1.2.3</w:t>
      </w:r>
      <w:r>
        <w:tab/>
        <w:t>HTTP custom headers</w:t>
      </w:r>
      <w:bookmarkEnd w:id="487"/>
      <w:bookmarkEnd w:id="488"/>
      <w:bookmarkEnd w:id="489"/>
      <w:bookmarkEnd w:id="490"/>
      <w:bookmarkEnd w:id="491"/>
      <w:bookmarkEnd w:id="492"/>
      <w:bookmarkEnd w:id="493"/>
      <w:bookmarkEnd w:id="494"/>
    </w:p>
    <w:p w14:paraId="30A7EF5E" w14:textId="77777777"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
      </w:pPr>
      <w:bookmarkStart w:id="495" w:name="_Toc72784154"/>
      <w:bookmarkStart w:id="496" w:name="_Toc73041700"/>
      <w:bookmarkStart w:id="497" w:name="_Toc81244767"/>
      <w:bookmarkStart w:id="498" w:name="_Toc88645337"/>
      <w:bookmarkStart w:id="499" w:name="_Toc89426249"/>
      <w:bookmarkStart w:id="500" w:name="_Toc94033134"/>
      <w:bookmarkStart w:id="501" w:name="_Toc97037290"/>
      <w:bookmarkStart w:id="502" w:name="_Toc97038300"/>
      <w:r>
        <w:lastRenderedPageBreak/>
        <w:t>5.1.3</w:t>
      </w:r>
      <w:r>
        <w:tab/>
        <w:t>Resources</w:t>
      </w:r>
      <w:bookmarkEnd w:id="495"/>
      <w:bookmarkEnd w:id="496"/>
      <w:bookmarkEnd w:id="497"/>
      <w:bookmarkEnd w:id="498"/>
      <w:bookmarkEnd w:id="499"/>
      <w:bookmarkEnd w:id="500"/>
      <w:bookmarkEnd w:id="501"/>
      <w:bookmarkEnd w:id="502"/>
    </w:p>
    <w:p w14:paraId="1D36C254" w14:textId="77777777" w:rsidR="00345A8F" w:rsidRDefault="00D862C6">
      <w:pPr>
        <w:pStyle w:val="4"/>
      </w:pPr>
      <w:bookmarkStart w:id="503" w:name="_Toc72784155"/>
      <w:bookmarkStart w:id="504" w:name="_Toc73041701"/>
      <w:bookmarkStart w:id="505" w:name="_Toc81244768"/>
      <w:bookmarkStart w:id="506" w:name="_Toc88645338"/>
      <w:bookmarkStart w:id="507" w:name="_Toc89426250"/>
      <w:bookmarkStart w:id="508" w:name="_Toc94033135"/>
      <w:bookmarkStart w:id="509" w:name="_Toc97037291"/>
      <w:bookmarkStart w:id="510" w:name="_Toc97038301"/>
      <w:r>
        <w:t>5.1.3.1</w:t>
      </w:r>
      <w:r>
        <w:tab/>
        <w:t>Overview</w:t>
      </w:r>
      <w:bookmarkEnd w:id="503"/>
      <w:bookmarkEnd w:id="504"/>
      <w:bookmarkEnd w:id="505"/>
      <w:bookmarkEnd w:id="506"/>
      <w:bookmarkEnd w:id="507"/>
      <w:bookmarkEnd w:id="508"/>
      <w:bookmarkEnd w:id="509"/>
      <w:bookmarkEnd w:id="510"/>
    </w:p>
    <w:p w14:paraId="53254E44" w14:textId="77777777" w:rsidR="00345A8F" w:rsidRDefault="00865A7E">
      <w:pPr>
        <w:pStyle w:val="TH"/>
        <w:rPr>
          <w:lang w:val="en-US"/>
        </w:rPr>
      </w:pPr>
      <w:r>
        <w:object w:dxaOrig="7605" w:dyaOrig="3165" w14:anchorId="11E73021">
          <v:shape id="_x0000_i1034" type="#_x0000_t75" style="width:379.4pt;height:158.4pt" o:ole="">
            <v:imagedata r:id="rId30" o:title=""/>
          </v:shape>
          <o:OLEObject Type="Embed" ProgID="Visio.Drawing.15" ShapeID="_x0000_i1034" DrawAspect="Content" ObjectID="_1707762892" r:id="rId31"/>
        </w:object>
      </w:r>
    </w:p>
    <w:p w14:paraId="59387539" w14:textId="77777777" w:rsidR="00345A8F" w:rsidRDefault="00D862C6">
      <w:pPr>
        <w:pStyle w:val="TF"/>
      </w:pPr>
      <w:r>
        <w:t>Figure 5.1.3.1-1: Resource URI structure of the Nmfaf_3daDataManagement API</w:t>
      </w:r>
    </w:p>
    <w:p w14:paraId="65F5E279" w14:textId="77777777" w:rsidR="00345A8F" w:rsidRDefault="00D862C6">
      <w:r>
        <w:t>Table 5.1.3.1-1 provides an overview of the resources and applicable HTTP methods.</w:t>
      </w:r>
    </w:p>
    <w:p w14:paraId="24FE22D6" w14:textId="77777777" w:rsidR="00345A8F" w:rsidRDefault="00D862C6">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6"/>
        <w:gridCol w:w="996"/>
        <w:gridCol w:w="3129"/>
      </w:tblGrid>
      <w:tr w:rsidR="00345A8F" w14:paraId="06C16C97" w14:textId="77777777"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B2E47" w14:textId="77777777" w:rsidR="00345A8F" w:rsidRDefault="00D862C6">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7B3F06" w14:textId="77777777" w:rsidR="00345A8F" w:rsidRDefault="00D862C6">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D8BDD" w14:textId="77777777" w:rsidR="00345A8F" w:rsidRDefault="00D862C6">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9073" w14:textId="77777777" w:rsidR="00345A8F" w:rsidRDefault="00D862C6">
            <w:pPr>
              <w:pStyle w:val="TAH"/>
            </w:pPr>
            <w:r>
              <w:t>Description</w:t>
            </w:r>
          </w:p>
        </w:tc>
      </w:tr>
      <w:tr w:rsidR="00865A7E" w14:paraId="21915E94" w14:textId="77777777" w:rsidTr="00865A7E">
        <w:trPr>
          <w:jc w:val="center"/>
        </w:trPr>
        <w:tc>
          <w:tcPr>
            <w:tcW w:w="1331" w:type="pct"/>
            <w:tcBorders>
              <w:top w:val="single" w:sz="4" w:space="0" w:color="auto"/>
              <w:left w:val="single" w:sz="4" w:space="0" w:color="auto"/>
              <w:right w:val="single" w:sz="4" w:space="0" w:color="auto"/>
            </w:tcBorders>
            <w:hideMark/>
          </w:tcPr>
          <w:p w14:paraId="456F840B" w14:textId="77777777" w:rsidR="00865A7E" w:rsidRDefault="00865A7E" w:rsidP="00865A7E">
            <w:pPr>
              <w:pStyle w:val="TAL"/>
            </w:pPr>
            <w:r>
              <w:rPr>
                <w:lang w:val="en-US"/>
              </w:rPr>
              <w:t>MFAF</w:t>
            </w:r>
            <w:r>
              <w:t xml:space="preserve"> Configurations</w:t>
            </w:r>
          </w:p>
        </w:tc>
        <w:tc>
          <w:tcPr>
            <w:tcW w:w="1494" w:type="pct"/>
            <w:tcBorders>
              <w:top w:val="single" w:sz="4" w:space="0" w:color="auto"/>
              <w:left w:val="single" w:sz="4" w:space="0" w:color="auto"/>
              <w:right w:val="single" w:sz="4" w:space="0" w:color="auto"/>
            </w:tcBorders>
            <w:hideMark/>
          </w:tcPr>
          <w:p w14:paraId="622973C2" w14:textId="77777777" w:rsidR="00865A7E" w:rsidRDefault="00865A7E" w:rsidP="00865A7E">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14:paraId="6B4ACA8B" w14:textId="77777777" w:rsidR="00865A7E" w:rsidRDefault="00865A7E" w:rsidP="00865A7E">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14:paraId="2F491402" w14:textId="77777777" w:rsidR="00865A7E" w:rsidRDefault="00865A7E" w:rsidP="00865A7E">
            <w:pPr>
              <w:pStyle w:val="TAL"/>
            </w:pPr>
            <w:r>
              <w:t>Creates a new individual MFAF Configuration resource.</w:t>
            </w:r>
          </w:p>
        </w:tc>
      </w:tr>
      <w:tr w:rsidR="00865A7E" w14:paraId="3AE24837" w14:textId="77777777" w:rsidTr="00865A7E">
        <w:trPr>
          <w:jc w:val="center"/>
        </w:trPr>
        <w:tc>
          <w:tcPr>
            <w:tcW w:w="0" w:type="auto"/>
            <w:vMerge w:val="restart"/>
            <w:tcBorders>
              <w:left w:val="single" w:sz="4" w:space="0" w:color="auto"/>
              <w:right w:val="single" w:sz="4" w:space="0" w:color="auto"/>
            </w:tcBorders>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14:paraId="77DB1736" w14:textId="77777777" w:rsidR="00865A7E" w:rsidRDefault="00865A7E" w:rsidP="00865A7E">
            <w:pPr>
              <w:pStyle w:val="TAL"/>
            </w:pPr>
            <w:r w:rsidRPr="00D90DDE">
              <w:t>/configurations</w:t>
            </w:r>
            <w:r>
              <w:t>/{transRefId}</w:t>
            </w:r>
          </w:p>
        </w:tc>
        <w:tc>
          <w:tcPr>
            <w:tcW w:w="525" w:type="pct"/>
            <w:tcBorders>
              <w:top w:val="single" w:sz="4" w:space="0" w:color="auto"/>
              <w:left w:val="single" w:sz="4" w:space="0" w:color="auto"/>
              <w:bottom w:val="single" w:sz="4" w:space="0" w:color="auto"/>
              <w:right w:val="single" w:sz="4" w:space="0" w:color="auto"/>
            </w:tcBorders>
          </w:tcPr>
          <w:p w14:paraId="2B1677FE" w14:textId="77777777" w:rsidR="00865A7E" w:rsidRDefault="00865A7E" w:rsidP="00865A7E">
            <w:pPr>
              <w:pStyle w:val="TAL"/>
            </w:pPr>
            <w:r>
              <w:t>PUT</w:t>
            </w:r>
          </w:p>
        </w:tc>
        <w:tc>
          <w:tcPr>
            <w:tcW w:w="1649" w:type="pct"/>
            <w:tcBorders>
              <w:top w:val="single" w:sz="4" w:space="0" w:color="auto"/>
              <w:left w:val="single" w:sz="4" w:space="0" w:color="auto"/>
              <w:bottom w:val="single" w:sz="4" w:space="0" w:color="auto"/>
              <w:right w:val="single" w:sz="4" w:space="0" w:color="auto"/>
            </w:tcBorders>
          </w:tcPr>
          <w:p w14:paraId="18060B0A" w14:textId="77777777" w:rsidR="00865A7E" w:rsidRDefault="00865A7E" w:rsidP="00865A7E">
            <w:pPr>
              <w:pStyle w:val="TAL"/>
            </w:pPr>
            <w:r>
              <w:t>Modifies an existing Individual MFAF Configuration subresource.</w:t>
            </w:r>
          </w:p>
        </w:tc>
      </w:tr>
      <w:tr w:rsidR="00865A7E" w14:paraId="16700254" w14:textId="77777777" w:rsidTr="00865A7E">
        <w:trPr>
          <w:jc w:val="center"/>
        </w:trPr>
        <w:tc>
          <w:tcPr>
            <w:tcW w:w="0" w:type="auto"/>
            <w:vMerge/>
            <w:tcBorders>
              <w:left w:val="single" w:sz="4" w:space="0" w:color="auto"/>
              <w:right w:val="single" w:sz="4" w:space="0" w:color="auto"/>
            </w:tcBorders>
            <w:vAlign w:val="center"/>
          </w:tcPr>
          <w:p w14:paraId="15F927B2" w14:textId="77777777" w:rsidR="00865A7E" w:rsidRDefault="00865A7E" w:rsidP="00865A7E">
            <w:pPr>
              <w:pStyle w:val="TAL"/>
            </w:pPr>
          </w:p>
        </w:tc>
        <w:tc>
          <w:tcPr>
            <w:tcW w:w="0" w:type="auto"/>
            <w:vMerge/>
            <w:tcBorders>
              <w:left w:val="single" w:sz="4" w:space="0" w:color="auto"/>
              <w:right w:val="single" w:sz="4" w:space="0" w:color="auto"/>
            </w:tcBorders>
            <w:vAlign w:val="center"/>
          </w:tcPr>
          <w:p w14:paraId="1274969B" w14:textId="77777777" w:rsidR="00865A7E" w:rsidRDefault="00865A7E" w:rsidP="00865A7E">
            <w:pPr>
              <w:pStyle w:val="TAL"/>
            </w:pPr>
          </w:p>
        </w:tc>
        <w:tc>
          <w:tcPr>
            <w:tcW w:w="525" w:type="pct"/>
            <w:tcBorders>
              <w:top w:val="single" w:sz="4" w:space="0" w:color="auto"/>
              <w:left w:val="single" w:sz="4" w:space="0" w:color="auto"/>
              <w:bottom w:val="single" w:sz="4" w:space="0" w:color="auto"/>
              <w:right w:val="single" w:sz="4" w:space="0" w:color="auto"/>
            </w:tcBorders>
          </w:tcPr>
          <w:p w14:paraId="1DC281F7" w14:textId="77777777" w:rsidR="00865A7E" w:rsidRDefault="00865A7E" w:rsidP="00865A7E">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
      </w:pPr>
      <w:bookmarkStart w:id="511" w:name="_Toc72784156"/>
      <w:bookmarkStart w:id="512" w:name="_Toc73041702"/>
      <w:bookmarkStart w:id="513" w:name="_Toc81244769"/>
      <w:bookmarkStart w:id="514" w:name="_Toc88645339"/>
      <w:bookmarkStart w:id="515" w:name="_Toc89426251"/>
      <w:bookmarkStart w:id="516" w:name="_Toc94033136"/>
      <w:bookmarkStart w:id="517" w:name="_Toc97037292"/>
      <w:bookmarkStart w:id="518" w:name="_Toc97038302"/>
      <w:r>
        <w:t>5.1.3.2</w:t>
      </w:r>
      <w:r>
        <w:tab/>
        <w:t xml:space="preserve">Resource: </w:t>
      </w:r>
      <w:r w:rsidR="00865A7E" w:rsidRPr="00865A7E">
        <w:t>MFAF Configurations</w:t>
      </w:r>
      <w:bookmarkEnd w:id="511"/>
      <w:bookmarkEnd w:id="512"/>
      <w:bookmarkEnd w:id="513"/>
      <w:bookmarkEnd w:id="514"/>
      <w:bookmarkEnd w:id="515"/>
      <w:bookmarkEnd w:id="516"/>
      <w:bookmarkEnd w:id="517"/>
      <w:bookmarkEnd w:id="518"/>
    </w:p>
    <w:p w14:paraId="335CB665" w14:textId="77777777" w:rsidR="00345A8F" w:rsidRDefault="00D862C6">
      <w:pPr>
        <w:pStyle w:val="5"/>
      </w:pPr>
      <w:bookmarkStart w:id="519" w:name="_Toc72784157"/>
      <w:bookmarkStart w:id="520" w:name="_Toc73041703"/>
      <w:bookmarkStart w:id="521" w:name="_Toc81244770"/>
      <w:bookmarkStart w:id="522" w:name="_Toc88645340"/>
      <w:bookmarkStart w:id="523" w:name="_Toc89426252"/>
      <w:bookmarkStart w:id="524" w:name="_Toc94033137"/>
      <w:bookmarkStart w:id="525" w:name="_Toc97037293"/>
      <w:bookmarkStart w:id="526" w:name="_Toc97038303"/>
      <w:r>
        <w:t>5.1.3.2.1</w:t>
      </w:r>
      <w:r>
        <w:tab/>
        <w:t>Description</w:t>
      </w:r>
      <w:bookmarkEnd w:id="519"/>
      <w:bookmarkEnd w:id="520"/>
      <w:bookmarkEnd w:id="521"/>
      <w:bookmarkEnd w:id="522"/>
      <w:bookmarkEnd w:id="523"/>
      <w:bookmarkEnd w:id="524"/>
      <w:bookmarkEnd w:id="525"/>
      <w:bookmarkEnd w:id="526"/>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
      </w:pPr>
      <w:bookmarkStart w:id="527" w:name="_Toc72784158"/>
      <w:bookmarkStart w:id="528" w:name="_Toc73041704"/>
      <w:bookmarkStart w:id="529" w:name="_Toc81244771"/>
      <w:bookmarkStart w:id="530" w:name="_Toc88645341"/>
      <w:bookmarkStart w:id="531" w:name="_Toc89426253"/>
      <w:bookmarkStart w:id="532" w:name="_Toc94033138"/>
      <w:bookmarkStart w:id="533" w:name="_Toc97037294"/>
      <w:bookmarkStart w:id="534" w:name="_Toc97038304"/>
      <w:r>
        <w:t>5.1.3.2.2</w:t>
      </w:r>
      <w:r>
        <w:tab/>
        <w:t>Resource Definition</w:t>
      </w:r>
      <w:bookmarkEnd w:id="527"/>
      <w:bookmarkEnd w:id="528"/>
      <w:bookmarkEnd w:id="529"/>
      <w:bookmarkEnd w:id="530"/>
      <w:bookmarkEnd w:id="531"/>
      <w:bookmarkEnd w:id="532"/>
      <w:bookmarkEnd w:id="533"/>
      <w:bookmarkEnd w:id="534"/>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5593BA8A" w14:textId="77777777"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BC9C84F"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1682CD"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A4AEF2" w14:textId="77777777" w:rsidR="00345A8F" w:rsidRDefault="00D862C6">
            <w:pPr>
              <w:pStyle w:val="TAH"/>
            </w:pPr>
            <w:r>
              <w:t>Definition</w:t>
            </w:r>
          </w:p>
        </w:tc>
      </w:tr>
      <w:tr w:rsidR="00345A8F" w14:paraId="6EC167B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EDE28D"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B18E9AE"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C9835E" w14:textId="77777777" w:rsidR="00345A8F" w:rsidRDefault="00D862C6">
            <w:pPr>
              <w:pStyle w:val="TAL"/>
            </w:pPr>
            <w:r>
              <w:t>See clause</w:t>
            </w:r>
            <w:r>
              <w:rPr>
                <w:lang w:val="en-US" w:eastAsia="zh-CN"/>
              </w:rPr>
              <w:t> </w:t>
            </w:r>
            <w:r>
              <w:t>5.1.1</w:t>
            </w:r>
          </w:p>
        </w:tc>
      </w:tr>
      <w:tr w:rsidR="00345A8F" w14:paraId="220AE745"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CB5BF84" w14:textId="77777777"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3380D630"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A5C1DB" w14:textId="77777777" w:rsidR="00345A8F" w:rsidRDefault="00D862C6">
            <w:pPr>
              <w:pStyle w:val="TAL"/>
            </w:pPr>
            <w:r>
              <w:t>See clause 5.1.1</w:t>
            </w:r>
          </w:p>
        </w:tc>
      </w:tr>
    </w:tbl>
    <w:p w14:paraId="17570D86" w14:textId="77777777" w:rsidR="00345A8F" w:rsidRDefault="00345A8F">
      <w:pPr>
        <w:pStyle w:val="Guidance"/>
      </w:pPr>
    </w:p>
    <w:p w14:paraId="01AE7DCA" w14:textId="77777777" w:rsidR="00345A8F" w:rsidRDefault="00D862C6">
      <w:pPr>
        <w:pStyle w:val="5"/>
      </w:pPr>
      <w:bookmarkStart w:id="535" w:name="_Toc72784159"/>
      <w:bookmarkStart w:id="536" w:name="_Toc73041705"/>
      <w:bookmarkStart w:id="537" w:name="_Toc81244772"/>
      <w:bookmarkStart w:id="538" w:name="_Toc88645342"/>
      <w:bookmarkStart w:id="539" w:name="_Toc89426254"/>
      <w:bookmarkStart w:id="540" w:name="_Toc94033139"/>
      <w:bookmarkStart w:id="541" w:name="_Toc97037295"/>
      <w:bookmarkStart w:id="542" w:name="_Toc97038305"/>
      <w:r>
        <w:lastRenderedPageBreak/>
        <w:t>5.1.3.2.3</w:t>
      </w:r>
      <w:r>
        <w:tab/>
        <w:t>Resource Standard Methods</w:t>
      </w:r>
      <w:bookmarkEnd w:id="535"/>
      <w:bookmarkEnd w:id="536"/>
      <w:bookmarkEnd w:id="537"/>
      <w:bookmarkEnd w:id="538"/>
      <w:bookmarkEnd w:id="539"/>
      <w:bookmarkEnd w:id="540"/>
      <w:bookmarkEnd w:id="541"/>
      <w:bookmarkEnd w:id="542"/>
    </w:p>
    <w:p w14:paraId="1E1C5306" w14:textId="77777777" w:rsidR="00345A8F" w:rsidRDefault="00D862C6">
      <w:pPr>
        <w:pStyle w:val="6"/>
      </w:pPr>
      <w:bookmarkStart w:id="543" w:name="_Toc72784160"/>
      <w:bookmarkStart w:id="544" w:name="_Toc73041706"/>
      <w:bookmarkStart w:id="545" w:name="_Toc81244773"/>
      <w:bookmarkStart w:id="546" w:name="_Toc88645343"/>
      <w:bookmarkStart w:id="547" w:name="_Toc89426255"/>
      <w:bookmarkStart w:id="548" w:name="_Toc94033140"/>
      <w:bookmarkStart w:id="549" w:name="_Toc97037296"/>
      <w:bookmarkStart w:id="550" w:name="_Toc97038306"/>
      <w:r>
        <w:t>5.1.3.2.3.1</w:t>
      </w:r>
      <w:r>
        <w:tab/>
      </w:r>
      <w:bookmarkEnd w:id="543"/>
      <w:bookmarkEnd w:id="544"/>
      <w:r w:rsidR="00865A7E">
        <w:t>POST</w:t>
      </w:r>
      <w:bookmarkEnd w:id="545"/>
      <w:bookmarkEnd w:id="546"/>
      <w:bookmarkEnd w:id="547"/>
      <w:bookmarkEnd w:id="548"/>
      <w:bookmarkEnd w:id="549"/>
      <w:bookmarkEnd w:id="550"/>
    </w:p>
    <w:p w14:paraId="3FA9E034" w14:textId="77777777" w:rsidR="00345A8F" w:rsidRDefault="00D862C6">
      <w:r>
        <w:t>This method shall support the URI query parameters specified in table 5.1.3.2.3.1-1.</w:t>
      </w:r>
    </w:p>
    <w:p w14:paraId="730AFF42" w14:textId="77777777" w:rsidR="00345A8F" w:rsidRDefault="00D862C6">
      <w:pPr>
        <w:pStyle w:val="TH"/>
        <w:rPr>
          <w:rFonts w:cs="Arial"/>
        </w:rPr>
      </w:pPr>
      <w:r>
        <w:t xml:space="preserve">Table 5.1.3.2.3.1-1: URI query parameters supported by the </w:t>
      </w:r>
      <w:r w:rsidR="00865A7E">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61BB504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F750D"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6A20C2"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776C52"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283685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645E62A"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9B7A9A" w14:textId="77777777" w:rsidR="00345A8F" w:rsidRDefault="00D862C6">
            <w:pPr>
              <w:pStyle w:val="TAH"/>
            </w:pPr>
            <w:r>
              <w:t>Applicability</w:t>
            </w:r>
          </w:p>
        </w:tc>
      </w:tr>
      <w:tr w:rsidR="00345A8F" w14:paraId="566A4D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02DB3A" w14:textId="77777777"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AA12574" w14:textId="77777777"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63267D66" w14:textId="77777777"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56A59CFA" w14:textId="77777777"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840461" w14:textId="77777777"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25A8C3BF" w14:textId="77777777" w:rsidR="00345A8F" w:rsidRDefault="00345A8F">
            <w:pPr>
              <w:pStyle w:val="TAL"/>
            </w:pPr>
          </w:p>
        </w:tc>
      </w:tr>
    </w:tbl>
    <w:p w14:paraId="472477C9" w14:textId="77777777" w:rsidR="00345A8F" w:rsidRDefault="00345A8F">
      <w:pPr>
        <w:pStyle w:val="Guidance"/>
      </w:pPr>
    </w:p>
    <w:p w14:paraId="5D143AAD" w14:textId="77777777" w:rsidR="00345A8F" w:rsidRDefault="00D862C6">
      <w:r>
        <w:t>This method shall support the request data structures specified in table 5.1.3.2.3.1-2 and the response data structures and response codes specified in table 5.1.3.2.3.1-3.</w:t>
      </w:r>
    </w:p>
    <w:p w14:paraId="6C1BE4D3" w14:textId="77777777" w:rsidR="00345A8F" w:rsidRDefault="00D862C6">
      <w:pPr>
        <w:pStyle w:val="TH"/>
      </w:pPr>
      <w:r>
        <w:t xml:space="preserve">Table 5.1.3.2.3.1-2: Data structures supported by the </w:t>
      </w:r>
      <w:r w:rsidR="00865A7E">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E9B26C9"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2654AA"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8AA15A"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5CB7E3"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2BCA75" w14:textId="77777777" w:rsidR="00345A8F" w:rsidRDefault="00865A7E">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5802B163" w14:textId="77777777" w:rsidR="00345A8F" w:rsidRDefault="00865A7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A5BF65B" w14:textId="77777777" w:rsidR="00345A8F" w:rsidRDefault="00865A7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77777777" w:rsidR="00345A8F" w:rsidRDefault="00D862C6">
      <w:pPr>
        <w:pStyle w:val="TH"/>
      </w:pPr>
      <w:r>
        <w:t xml:space="preserve">Table 5.1.3.2.3.1-3: Data structures supported by the </w:t>
      </w:r>
      <w:r w:rsidR="00865A7E">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3A07E4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5CDC4"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2439696"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F4A111"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643DB7" w14:textId="77777777" w:rsidR="00345A8F" w:rsidRDefault="00D862C6">
            <w:pPr>
              <w:pStyle w:val="TAH"/>
            </w:pPr>
            <w:r>
              <w:t>Description</w:t>
            </w:r>
          </w:p>
        </w:tc>
      </w:tr>
      <w:tr w:rsidR="00345A8F" w14:paraId="36C3860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A5499" w14:textId="77777777" w:rsidR="00345A8F" w:rsidRDefault="00865A7E">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702C3863" w14:textId="77777777" w:rsidR="00345A8F" w:rsidRDefault="00865A7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B7C20C1" w14:textId="77777777" w:rsidR="00345A8F" w:rsidRDefault="00865A7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4017072" w14:textId="77777777" w:rsidR="00345A8F" w:rsidRDefault="00865A7E">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F91FA6" w14:textId="77777777" w:rsidR="00345A8F" w:rsidRDefault="00D862C6">
            <w:pPr>
              <w:pStyle w:val="TAN"/>
            </w:pPr>
            <w:r>
              <w:t>NOTE:</w:t>
            </w:r>
            <w:r>
              <w:rPr>
                <w:noProof/>
              </w:rPr>
              <w:tab/>
              <w:t xml:space="preserve">The manadatory </w:t>
            </w:r>
            <w:r>
              <w:t xml:space="preserve">HTTP error status code for the </w:t>
            </w:r>
            <w:r w:rsidR="00865A7E">
              <w:t>POST</w:t>
            </w:r>
            <w:r>
              <w:t xml:space="preserve"> method listed in Table 5.</w:t>
            </w:r>
            <w:r w:rsidR="00DB0E87">
              <w:t>2</w:t>
            </w:r>
            <w:r>
              <w:t>.7.1-1 of 3GPP TS 29.500 [4] also apply.</w:t>
            </w:r>
          </w:p>
        </w:tc>
      </w:tr>
    </w:tbl>
    <w:p w14:paraId="47EBF62A" w14:textId="77777777" w:rsidR="00345A8F" w:rsidRDefault="00345A8F"/>
    <w:p w14:paraId="424F959B" w14:textId="77777777" w:rsidR="00345A8F" w:rsidRDefault="00D862C6">
      <w:pPr>
        <w:pStyle w:val="TH"/>
        <w:rPr>
          <w:rFonts w:cs="Arial"/>
        </w:rPr>
      </w:pPr>
      <w:r>
        <w:t>Table 5.1.3.2.3.1-</w:t>
      </w:r>
      <w:r w:rsidR="00865A7E">
        <w:t>4</w:t>
      </w:r>
      <w:r>
        <w:t xml:space="preserve">: Headers supported by the </w:t>
      </w:r>
      <w:r w:rsidR="00865A7E">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14:paraId="478E884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22B27D1" w14:textId="77777777"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A31B7F" w14:textId="77777777"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862B52D" w14:textId="77777777"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DCD4840" w14:textId="77777777"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20EABCA" w14:textId="77777777" w:rsidR="00345A8F" w:rsidRDefault="00865A7E" w:rsidP="00865A7E">
            <w:pPr>
              <w:pStyle w:val="TAL"/>
            </w:pPr>
            <w:r w:rsidRPr="00865A7E">
              <w:t>Location</w:t>
            </w:r>
          </w:p>
        </w:tc>
        <w:tc>
          <w:tcPr>
            <w:tcW w:w="871" w:type="pct"/>
            <w:tcBorders>
              <w:top w:val="single" w:sz="4" w:space="0" w:color="auto"/>
              <w:left w:val="single" w:sz="6" w:space="0" w:color="000000"/>
              <w:bottom w:val="single" w:sz="6" w:space="0" w:color="000000"/>
              <w:right w:val="single" w:sz="6" w:space="0" w:color="000000"/>
            </w:tcBorders>
          </w:tcPr>
          <w:p w14:paraId="47E12D5D" w14:textId="77777777" w:rsidR="00345A8F" w:rsidRDefault="00865A7E" w:rsidP="00C87427">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14:paraId="24961F7B" w14:textId="77777777" w:rsidR="00345A8F" w:rsidRDefault="00865A7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426B3B" w14:textId="77777777" w:rsidR="00345A8F" w:rsidRDefault="00865A7E">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5187D17" w14:textId="77777777" w:rsidR="00345A8F" w:rsidRDefault="00865A7E">
            <w:pPr>
              <w:pStyle w:val="TAL"/>
            </w:pPr>
            <w:r w:rsidRPr="00865A7E">
              <w:t>Contains the URI of the newly created resource, according to the structure: {apiRoot}/nmfaf-3dadatamanagement/v1/configurations/{transRefId}</w:t>
            </w:r>
          </w:p>
        </w:tc>
      </w:tr>
    </w:tbl>
    <w:p w14:paraId="74719DD2" w14:textId="77777777" w:rsidR="00345A8F" w:rsidRDefault="00345A8F"/>
    <w:p w14:paraId="45C0890F" w14:textId="77777777" w:rsidR="00345A8F" w:rsidRDefault="00D862C6">
      <w:pPr>
        <w:pStyle w:val="5"/>
      </w:pPr>
      <w:bookmarkStart w:id="551" w:name="_Toc72784162"/>
      <w:bookmarkStart w:id="552" w:name="_Toc73041708"/>
      <w:bookmarkStart w:id="553" w:name="_Toc81244774"/>
      <w:bookmarkStart w:id="554" w:name="_Toc88645344"/>
      <w:bookmarkStart w:id="555" w:name="_Toc89426256"/>
      <w:bookmarkStart w:id="556" w:name="_Toc94033141"/>
      <w:bookmarkStart w:id="557" w:name="_Toc97037297"/>
      <w:bookmarkStart w:id="558" w:name="_Toc97038307"/>
      <w:r>
        <w:t>5.1.3.2.4</w:t>
      </w:r>
      <w:r>
        <w:tab/>
        <w:t>Resource Custom Operations</w:t>
      </w:r>
      <w:bookmarkEnd w:id="551"/>
      <w:bookmarkEnd w:id="552"/>
      <w:bookmarkEnd w:id="553"/>
      <w:bookmarkEnd w:id="554"/>
      <w:bookmarkEnd w:id="555"/>
      <w:bookmarkEnd w:id="556"/>
      <w:bookmarkEnd w:id="557"/>
      <w:bookmarkEnd w:id="558"/>
    </w:p>
    <w:p w14:paraId="0656E363" w14:textId="77777777" w:rsidR="00865A7E" w:rsidRPr="00C87427" w:rsidRDefault="00865A7E" w:rsidP="00C87427">
      <w:r w:rsidRPr="00865A7E">
        <w:t>None in this release of the specification.</w:t>
      </w:r>
    </w:p>
    <w:p w14:paraId="4E5E05C3" w14:textId="77777777" w:rsidR="00345A8F" w:rsidRDefault="00D862C6">
      <w:pPr>
        <w:pStyle w:val="4"/>
      </w:pPr>
      <w:bookmarkStart w:id="559" w:name="_Toc88645345"/>
      <w:bookmarkStart w:id="560" w:name="_Toc89426257"/>
      <w:bookmarkStart w:id="561" w:name="_Toc94033142"/>
      <w:bookmarkStart w:id="562" w:name="_Toc97037298"/>
      <w:bookmarkStart w:id="563" w:name="_Toc97038308"/>
      <w:bookmarkStart w:id="564" w:name="_Toc72784168"/>
      <w:bookmarkStart w:id="565" w:name="_Toc73041714"/>
      <w:bookmarkStart w:id="566" w:name="_Toc81244775"/>
      <w:r>
        <w:t>5.1.3.3</w:t>
      </w:r>
      <w:r>
        <w:tab/>
        <w:t xml:space="preserve">Resource: </w:t>
      </w:r>
      <w:r w:rsidR="00DB0E87">
        <w:t xml:space="preserve">Individual </w:t>
      </w:r>
      <w:r w:rsidR="00DB0E87" w:rsidRPr="00865A7E">
        <w:t>MFAF Configuration</w:t>
      </w:r>
      <w:bookmarkEnd w:id="559"/>
      <w:bookmarkEnd w:id="560"/>
      <w:bookmarkEnd w:id="561"/>
      <w:bookmarkEnd w:id="562"/>
      <w:bookmarkEnd w:id="563"/>
      <w:r w:rsidR="00DB0E87" w:rsidDel="00DB0E87">
        <w:t xml:space="preserve"> </w:t>
      </w:r>
      <w:bookmarkEnd w:id="564"/>
      <w:bookmarkEnd w:id="565"/>
      <w:bookmarkEnd w:id="566"/>
    </w:p>
    <w:p w14:paraId="080FD78B" w14:textId="77777777" w:rsidR="00DB0E87" w:rsidRDefault="00DB0E87" w:rsidP="00DB0E87">
      <w:pPr>
        <w:pStyle w:val="5"/>
      </w:pPr>
      <w:bookmarkStart w:id="567" w:name="_Toc88645346"/>
      <w:bookmarkStart w:id="568" w:name="_Toc89426258"/>
      <w:bookmarkStart w:id="569" w:name="_Toc94033143"/>
      <w:bookmarkStart w:id="570" w:name="_Toc97037299"/>
      <w:bookmarkStart w:id="571" w:name="_Toc97038309"/>
      <w:r>
        <w:t>5.1.3.2.1</w:t>
      </w:r>
      <w:r>
        <w:tab/>
        <w:t>Description</w:t>
      </w:r>
      <w:bookmarkEnd w:id="567"/>
      <w:bookmarkEnd w:id="568"/>
      <w:bookmarkEnd w:id="569"/>
      <w:bookmarkEnd w:id="570"/>
      <w:bookmarkEnd w:id="571"/>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
      </w:pPr>
      <w:bookmarkStart w:id="572" w:name="_Toc88645347"/>
      <w:bookmarkStart w:id="573" w:name="_Toc89426259"/>
      <w:bookmarkStart w:id="574" w:name="_Toc94033144"/>
      <w:bookmarkStart w:id="575" w:name="_Toc97037300"/>
      <w:bookmarkStart w:id="576" w:name="_Toc97038310"/>
      <w:r>
        <w:t>5.1.3.3.2</w:t>
      </w:r>
      <w:r>
        <w:tab/>
        <w:t>Resource Definition</w:t>
      </w:r>
      <w:bookmarkEnd w:id="572"/>
      <w:bookmarkEnd w:id="573"/>
      <w:bookmarkEnd w:id="574"/>
      <w:bookmarkEnd w:id="575"/>
      <w:bookmarkEnd w:id="576"/>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CA20B37" w14:textId="77777777" w:rsidR="00DB0E87" w:rsidRDefault="00DB0E87" w:rsidP="00BD2487">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F951F24" w14:textId="77777777" w:rsidR="00DB0E87" w:rsidRDefault="00DB0E87" w:rsidP="00BD2487">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859C2" w14:textId="77777777" w:rsidR="00DB0E87" w:rsidRDefault="00DB0E87" w:rsidP="00BD2487">
            <w:pPr>
              <w:pStyle w:val="TAH"/>
            </w:pPr>
            <w:r>
              <w:t>Definition</w:t>
            </w:r>
          </w:p>
        </w:tc>
      </w:tr>
      <w:tr w:rsidR="00DB0E87" w14:paraId="05D2B9B7"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A457FD" w14:textId="77777777" w:rsidR="00DB0E87" w:rsidRDefault="00DB0E87" w:rsidP="00BD2487">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ED07082"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78FEC5" w14:textId="77777777" w:rsidR="00DB0E87" w:rsidRDefault="00DB0E87" w:rsidP="00BD2487">
            <w:pPr>
              <w:pStyle w:val="TAL"/>
            </w:pPr>
            <w:r>
              <w:t>See clause</w:t>
            </w:r>
            <w:r>
              <w:rPr>
                <w:lang w:val="en-US" w:eastAsia="zh-CN"/>
              </w:rPr>
              <w:t> </w:t>
            </w:r>
            <w:r>
              <w:t>5.1.1</w:t>
            </w:r>
          </w:p>
        </w:tc>
      </w:tr>
      <w:tr w:rsidR="00DB0E87" w14:paraId="471E3BF8"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2B5569" w14:textId="77777777" w:rsidR="00DB0E87" w:rsidRDefault="00DB0E87" w:rsidP="00BD2487">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19784BE7"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049D95" w14:textId="77777777" w:rsidR="00DB0E87" w:rsidRDefault="00DB0E87" w:rsidP="00BD2487">
            <w:pPr>
              <w:pStyle w:val="TAL"/>
            </w:pPr>
            <w:r>
              <w:t>See clause 5.1.1</w:t>
            </w:r>
          </w:p>
        </w:tc>
      </w:tr>
      <w:tr w:rsidR="00DB0E87" w14:paraId="0E6312F9"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tcPr>
          <w:p w14:paraId="6DEF7926" w14:textId="77777777" w:rsidR="00DB0E87" w:rsidRDefault="00DB0E87" w:rsidP="00BD2487">
            <w:pPr>
              <w:pStyle w:val="TAL"/>
            </w:pPr>
            <w:r w:rsidRPr="00BB5817">
              <w:t>transRefId</w:t>
            </w:r>
          </w:p>
        </w:tc>
        <w:tc>
          <w:tcPr>
            <w:tcW w:w="1039" w:type="pct"/>
            <w:tcBorders>
              <w:top w:val="single" w:sz="6" w:space="0" w:color="000000"/>
              <w:left w:val="single" w:sz="6" w:space="0" w:color="000000"/>
              <w:bottom w:val="single" w:sz="6" w:space="0" w:color="000000"/>
              <w:right w:val="single" w:sz="6" w:space="0" w:color="000000"/>
            </w:tcBorders>
          </w:tcPr>
          <w:p w14:paraId="1707A1C4" w14:textId="77777777" w:rsidR="00DB0E87" w:rsidRDefault="00DB0E87" w:rsidP="00BD2487">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
      </w:pPr>
      <w:bookmarkStart w:id="577" w:name="_Toc88645348"/>
      <w:bookmarkStart w:id="578" w:name="_Toc89426260"/>
      <w:bookmarkStart w:id="579" w:name="_Toc94033145"/>
      <w:bookmarkStart w:id="580" w:name="_Toc97037301"/>
      <w:bookmarkStart w:id="581" w:name="_Toc97038311"/>
      <w:r>
        <w:t>5.1.3.3.3</w:t>
      </w:r>
      <w:r>
        <w:tab/>
        <w:t>Resource Standard Methods</w:t>
      </w:r>
      <w:bookmarkEnd w:id="577"/>
      <w:bookmarkEnd w:id="578"/>
      <w:bookmarkEnd w:id="579"/>
      <w:bookmarkEnd w:id="580"/>
      <w:bookmarkEnd w:id="581"/>
    </w:p>
    <w:p w14:paraId="0E1D95C7" w14:textId="77777777" w:rsidR="00DB0E87" w:rsidRDefault="00DB0E87" w:rsidP="00DB0E87">
      <w:pPr>
        <w:pStyle w:val="6"/>
      </w:pPr>
      <w:bookmarkStart w:id="582" w:name="_Toc88645349"/>
      <w:bookmarkStart w:id="583" w:name="_Toc89426261"/>
      <w:bookmarkStart w:id="584" w:name="_Toc94033146"/>
      <w:bookmarkStart w:id="585" w:name="_Toc97037302"/>
      <w:bookmarkStart w:id="586" w:name="_Toc97038312"/>
      <w:r>
        <w:t>5.1.3.3.3.1</w:t>
      </w:r>
      <w:r>
        <w:tab/>
        <w:t>PUT</w:t>
      </w:r>
      <w:bookmarkEnd w:id="582"/>
      <w:bookmarkEnd w:id="583"/>
      <w:bookmarkEnd w:id="584"/>
      <w:bookmarkEnd w:id="585"/>
      <w:bookmarkEnd w:id="586"/>
    </w:p>
    <w:p w14:paraId="2007AF8A" w14:textId="77777777" w:rsidR="00DB0E87" w:rsidRDefault="00DB0E87" w:rsidP="00DB0E87">
      <w:r>
        <w:t>This method shall support the URI query parameters specified in table 5.1.3.3.3.1-1.</w:t>
      </w:r>
    </w:p>
    <w:p w14:paraId="61E5F61B" w14:textId="77777777" w:rsidR="00DB0E87" w:rsidRDefault="00DB0E87" w:rsidP="00DB0E87">
      <w:pPr>
        <w:pStyle w:val="TH"/>
        <w:rPr>
          <w:rFonts w:cs="Arial"/>
        </w:rPr>
      </w:pPr>
      <w:r>
        <w:t>Table 5.1.3.3.3.1-1: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7F82E4A9"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F53C2"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DD0D2C"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4F26B5"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8C9971"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B2E7D"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835E6F"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BCA86D1"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43A2C622"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97E7C2"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1CA2DC6A" w14:textId="77777777" w:rsidR="00DB0E87" w:rsidRDefault="00DB0E87" w:rsidP="00BD2487">
            <w:pPr>
              <w:pStyle w:val="TAL"/>
            </w:pPr>
          </w:p>
        </w:tc>
      </w:tr>
    </w:tbl>
    <w:p w14:paraId="0FC9890A" w14:textId="77777777" w:rsidR="00DB0E87" w:rsidRDefault="00DB0E87" w:rsidP="00DB0E87">
      <w:pPr>
        <w:pStyle w:val="Guidance"/>
      </w:pPr>
    </w:p>
    <w:p w14:paraId="419B05F8" w14:textId="77777777" w:rsidR="00DB0E87" w:rsidRDefault="00DB0E87" w:rsidP="00DB0E87">
      <w:r>
        <w:t>This method shall support the request data structures specified in table 5.1.3.3.3.1-2 and the response data structures and response codes specified in table 5.1.3.3.3.1-3.</w:t>
      </w:r>
    </w:p>
    <w:p w14:paraId="7340E3EA" w14:textId="77777777" w:rsidR="00DB0E87" w:rsidRDefault="00DB0E87" w:rsidP="00DB0E87">
      <w:pPr>
        <w:pStyle w:val="TH"/>
      </w:pPr>
      <w:r>
        <w:t>Table 5.1.3.3.3.1-2: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2CAF7FF6"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748CA2"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43E9CF"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6D8491"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43830472" w14:textId="77777777" w:rsidR="00DB0E87" w:rsidRDefault="00DB0E87" w:rsidP="00BD248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44E5E9C" w14:textId="77777777" w:rsidR="00DB0E87" w:rsidRDefault="00DB0E87" w:rsidP="00BD2487">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77777777" w:rsidR="00DB0E87" w:rsidRDefault="00DB0E87" w:rsidP="00DB0E87">
      <w:pPr>
        <w:pStyle w:val="TH"/>
      </w:pPr>
      <w:r>
        <w:t>Table 5.1.3.3.3.1-3: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4581BD13"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3B5FF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DE0004"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B37F82"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2333A222" w14:textId="77777777" w:rsidR="00DB0E87" w:rsidRDefault="00DB0E87" w:rsidP="00BD248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EDFC932" w14:textId="77777777" w:rsidR="00DB0E87" w:rsidRDefault="00DB0E87" w:rsidP="00BD2487">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012F0"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66D3861C"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5BCCC300"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5961C73E"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DB0E87" w14:paraId="5377BA8E"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94546E" w14:textId="77777777" w:rsidR="00DB0E87" w:rsidRDefault="00DB0E87" w:rsidP="00BD2487">
            <w:pPr>
              <w:pStyle w:val="TAN"/>
            </w:pPr>
            <w:r>
              <w:t>NOTE:</w:t>
            </w:r>
            <w:r>
              <w:rPr>
                <w:noProof/>
              </w:rPr>
              <w:tab/>
              <w:t xml:space="preserve">The manadatory </w:t>
            </w:r>
            <w:r>
              <w:t>HTTP error status code for the PUT method listed in Table 5.2.7.1-1 of 3GPP TS 29.500 [4] also apply.</w:t>
            </w:r>
          </w:p>
        </w:tc>
      </w:tr>
    </w:tbl>
    <w:p w14:paraId="333CB513" w14:textId="77777777" w:rsidR="00DB0E87" w:rsidRDefault="00DB0E87" w:rsidP="00DB0E87"/>
    <w:p w14:paraId="3AFB6B6D" w14:textId="77777777" w:rsidR="00DB0E87" w:rsidRPr="00427AA8" w:rsidRDefault="00DB0E87" w:rsidP="00DB0E87">
      <w:pPr>
        <w:pStyle w:val="6"/>
        <w:rPr>
          <w:lang w:val="en-US"/>
        </w:rPr>
      </w:pPr>
      <w:bookmarkStart w:id="587" w:name="_Toc88645350"/>
      <w:bookmarkStart w:id="588" w:name="_Toc89426262"/>
      <w:bookmarkStart w:id="589" w:name="_Toc94033147"/>
      <w:bookmarkStart w:id="590" w:name="_Toc97037303"/>
      <w:bookmarkStart w:id="591" w:name="_Toc97038313"/>
      <w:r>
        <w:t>5.1.3.3.3.2</w:t>
      </w:r>
      <w:r>
        <w:tab/>
      </w:r>
      <w:r>
        <w:rPr>
          <w:rFonts w:hint="eastAsia"/>
          <w:lang w:eastAsia="zh-CN"/>
        </w:rPr>
        <w:t>DELETE</w:t>
      </w:r>
      <w:bookmarkEnd w:id="587"/>
      <w:bookmarkEnd w:id="588"/>
      <w:bookmarkEnd w:id="589"/>
      <w:bookmarkEnd w:id="590"/>
      <w:bookmarkEnd w:id="591"/>
    </w:p>
    <w:p w14:paraId="5A55000D" w14:textId="77777777" w:rsidR="00DB0E87" w:rsidRDefault="00DB0E87" w:rsidP="00DB0E87">
      <w:r>
        <w:t>This method shall support the URI query parameters specified in table 5.1.3.3.3.2-1.</w:t>
      </w:r>
    </w:p>
    <w:p w14:paraId="09EFC932" w14:textId="77777777" w:rsidR="00DB0E87" w:rsidRDefault="00DB0E87" w:rsidP="00DB0E87">
      <w:pPr>
        <w:pStyle w:val="TH"/>
        <w:rPr>
          <w:rFonts w:cs="Arial"/>
        </w:rPr>
      </w:pPr>
      <w:r>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50FAFFAE"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627CE"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A31DCDB"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F2A14A"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2264A7"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F8616"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37C598"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0A43CA0"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07B688E4"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E403D"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37E31A7C" w14:textId="77777777" w:rsidR="00DB0E87" w:rsidRDefault="00DB0E87" w:rsidP="00BD2487">
            <w:pPr>
              <w:pStyle w:val="TAL"/>
            </w:pPr>
          </w:p>
        </w:tc>
      </w:tr>
    </w:tbl>
    <w:p w14:paraId="0FA6362B" w14:textId="77777777" w:rsidR="00DB0E87" w:rsidRDefault="00DB0E87" w:rsidP="00DB0E87">
      <w:pPr>
        <w:pStyle w:val="Guidance"/>
      </w:pPr>
    </w:p>
    <w:p w14:paraId="7678BDB3" w14:textId="77777777" w:rsidR="00DB0E87" w:rsidRDefault="00DB0E87" w:rsidP="00DB0E87">
      <w:r>
        <w:t>This method shall support the request data structures specified in table 5.1.3.3.3.2-2 and the response data structures and response codes specified in table 5.1.3.3.3.2-3.</w:t>
      </w:r>
    </w:p>
    <w:p w14:paraId="11127112" w14:textId="77777777" w:rsidR="00DB0E87" w:rsidRDefault="00DB0E87" w:rsidP="00DB0E87">
      <w:pPr>
        <w:pStyle w:val="TH"/>
      </w:pPr>
      <w:r>
        <w:t>Table 5.1.3.3.3.2-2: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138B094F"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86887"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1EC43C"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5AE653"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F0C8CE" w14:textId="77777777" w:rsidR="00DB0E87" w:rsidRDefault="00DB0E87" w:rsidP="00BD248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B546E03" w14:textId="77777777" w:rsidR="00DB0E87" w:rsidRDefault="00DB0E87" w:rsidP="00BD2487">
            <w:pPr>
              <w:pStyle w:val="TAC"/>
            </w:pPr>
          </w:p>
        </w:tc>
        <w:tc>
          <w:tcPr>
            <w:tcW w:w="1276" w:type="dxa"/>
            <w:tcBorders>
              <w:top w:val="single" w:sz="4" w:space="0" w:color="auto"/>
              <w:left w:val="single" w:sz="6" w:space="0" w:color="000000"/>
              <w:bottom w:val="single" w:sz="6" w:space="0" w:color="000000"/>
              <w:right w:val="single" w:sz="6" w:space="0" w:color="000000"/>
            </w:tcBorders>
          </w:tcPr>
          <w:p w14:paraId="010D4781" w14:textId="77777777" w:rsidR="00DB0E87" w:rsidRDefault="00DB0E87" w:rsidP="00BD248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77777777" w:rsidR="00DB0E87" w:rsidRDefault="00DB0E87" w:rsidP="00DB0E87">
      <w:pPr>
        <w:pStyle w:val="TH"/>
      </w:pPr>
      <w:r>
        <w:lastRenderedPageBreak/>
        <w:t>Table 5.1.3.3.3.</w:t>
      </w:r>
      <w:r w:rsidR="00993E37">
        <w:t>2</w:t>
      </w:r>
      <w:r>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50E4FAC0"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757C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FFFA23"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2BE010"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3C5EE93A"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202631B6"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744DCC36"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DB0E87" w14:paraId="1D201B5C"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7F3BA6" w14:textId="77777777" w:rsidR="00DB0E87" w:rsidRDefault="00DB0E87" w:rsidP="00BD2487">
            <w:pPr>
              <w:pStyle w:val="TAN"/>
            </w:pPr>
            <w:r>
              <w:t>NOTE:</w:t>
            </w:r>
            <w:r>
              <w:rPr>
                <w:noProof/>
              </w:rPr>
              <w:tab/>
              <w:t xml:space="preserve">The manadatory </w:t>
            </w:r>
            <w:r>
              <w:t>HTTP error status code for the DELETE method listed in Table 5.2.7.1-1 of 3GPP TS 29.500 [4] also apply.</w:t>
            </w:r>
          </w:p>
        </w:tc>
      </w:tr>
    </w:tbl>
    <w:p w14:paraId="73C659E8" w14:textId="77777777" w:rsidR="00DB0E87" w:rsidRPr="007803A9" w:rsidRDefault="00DB0E87" w:rsidP="0064130F"/>
    <w:p w14:paraId="1B74100C" w14:textId="77777777" w:rsidR="00345A8F" w:rsidRDefault="00D862C6">
      <w:pPr>
        <w:pStyle w:val="3"/>
      </w:pPr>
      <w:bookmarkStart w:id="592" w:name="_Toc72784169"/>
      <w:bookmarkStart w:id="593" w:name="_Toc73041715"/>
      <w:bookmarkStart w:id="594" w:name="_Toc81244776"/>
      <w:bookmarkStart w:id="595" w:name="_Toc88645351"/>
      <w:bookmarkStart w:id="596" w:name="_Toc89426263"/>
      <w:bookmarkStart w:id="597" w:name="_Toc94033148"/>
      <w:bookmarkStart w:id="598" w:name="_Toc97037304"/>
      <w:bookmarkStart w:id="599" w:name="_Toc97038314"/>
      <w:r>
        <w:t>5.1.4</w:t>
      </w:r>
      <w:r>
        <w:tab/>
        <w:t>Custom Operations without associated resources</w:t>
      </w:r>
      <w:bookmarkEnd w:id="592"/>
      <w:bookmarkEnd w:id="593"/>
      <w:bookmarkEnd w:id="594"/>
      <w:bookmarkEnd w:id="595"/>
      <w:bookmarkEnd w:id="596"/>
      <w:bookmarkEnd w:id="597"/>
      <w:bookmarkEnd w:id="598"/>
      <w:bookmarkEnd w:id="599"/>
    </w:p>
    <w:p w14:paraId="4E984C17" w14:textId="77777777" w:rsidR="00DB0E87" w:rsidRPr="007803A9" w:rsidRDefault="00DB0E87" w:rsidP="0064130F">
      <w:r w:rsidRPr="00865A7E">
        <w:t>None in this release of the specification.</w:t>
      </w:r>
    </w:p>
    <w:p w14:paraId="43ABDCE1" w14:textId="77777777" w:rsidR="00345A8F" w:rsidRDefault="00D862C6">
      <w:pPr>
        <w:pStyle w:val="3"/>
      </w:pPr>
      <w:bookmarkStart w:id="600" w:name="_Toc72784175"/>
      <w:bookmarkStart w:id="601" w:name="_Toc73041721"/>
      <w:bookmarkStart w:id="602" w:name="_Toc81244782"/>
      <w:bookmarkStart w:id="603" w:name="_Toc88645352"/>
      <w:bookmarkStart w:id="604" w:name="_Toc89426264"/>
      <w:bookmarkStart w:id="605" w:name="_Toc94033149"/>
      <w:bookmarkStart w:id="606" w:name="_Toc97037305"/>
      <w:bookmarkStart w:id="607" w:name="_Toc97038315"/>
      <w:r>
        <w:t>5.1.5</w:t>
      </w:r>
      <w:r>
        <w:tab/>
        <w:t>Notifications</w:t>
      </w:r>
      <w:bookmarkEnd w:id="600"/>
      <w:bookmarkEnd w:id="601"/>
      <w:bookmarkEnd w:id="602"/>
      <w:bookmarkEnd w:id="603"/>
      <w:bookmarkEnd w:id="604"/>
      <w:bookmarkEnd w:id="605"/>
      <w:bookmarkEnd w:id="606"/>
      <w:bookmarkEnd w:id="607"/>
    </w:p>
    <w:p w14:paraId="33458B5D" w14:textId="77777777" w:rsidR="00DB0E87" w:rsidRPr="007803A9" w:rsidRDefault="00DB0E87" w:rsidP="0064130F">
      <w:r w:rsidRPr="00865A7E">
        <w:t>None in this release of the specification.</w:t>
      </w:r>
    </w:p>
    <w:p w14:paraId="0E0050A5" w14:textId="77777777" w:rsidR="00345A8F" w:rsidRDefault="00D862C6">
      <w:pPr>
        <w:pStyle w:val="3"/>
      </w:pPr>
      <w:bookmarkStart w:id="608" w:name="_Toc72784183"/>
      <w:bookmarkStart w:id="609" w:name="_Toc73041729"/>
      <w:bookmarkStart w:id="610" w:name="_Toc81244790"/>
      <w:bookmarkStart w:id="611" w:name="_Toc88645353"/>
      <w:bookmarkStart w:id="612" w:name="_Toc89426265"/>
      <w:bookmarkStart w:id="613" w:name="_Toc94033150"/>
      <w:bookmarkStart w:id="614" w:name="_Toc97037306"/>
      <w:bookmarkStart w:id="615" w:name="_Toc97038316"/>
      <w:r>
        <w:t>5.1.6</w:t>
      </w:r>
      <w:r>
        <w:tab/>
        <w:t>Data Model</w:t>
      </w:r>
      <w:bookmarkEnd w:id="608"/>
      <w:bookmarkEnd w:id="609"/>
      <w:bookmarkEnd w:id="610"/>
      <w:bookmarkEnd w:id="611"/>
      <w:bookmarkEnd w:id="612"/>
      <w:bookmarkEnd w:id="613"/>
      <w:bookmarkEnd w:id="614"/>
      <w:bookmarkEnd w:id="615"/>
    </w:p>
    <w:p w14:paraId="3D2285F6" w14:textId="77777777" w:rsidR="00345A8F" w:rsidRDefault="00D862C6">
      <w:pPr>
        <w:pStyle w:val="4"/>
      </w:pPr>
      <w:bookmarkStart w:id="616" w:name="_Toc72784184"/>
      <w:bookmarkStart w:id="617" w:name="_Toc73041730"/>
      <w:bookmarkStart w:id="618" w:name="_Toc81244791"/>
      <w:bookmarkStart w:id="619" w:name="_Toc88645354"/>
      <w:bookmarkStart w:id="620" w:name="_Toc89426266"/>
      <w:bookmarkStart w:id="621" w:name="_Toc94033151"/>
      <w:bookmarkStart w:id="622" w:name="_Toc97037307"/>
      <w:bookmarkStart w:id="623" w:name="_Toc97038317"/>
      <w:r>
        <w:t>5.1.6.1</w:t>
      </w:r>
      <w:r>
        <w:tab/>
        <w:t>General</w:t>
      </w:r>
      <w:bookmarkEnd w:id="616"/>
      <w:bookmarkEnd w:id="617"/>
      <w:bookmarkEnd w:id="618"/>
      <w:bookmarkEnd w:id="619"/>
      <w:bookmarkEnd w:id="620"/>
      <w:bookmarkEnd w:id="621"/>
      <w:bookmarkEnd w:id="622"/>
      <w:bookmarkEnd w:id="623"/>
    </w:p>
    <w:p w14:paraId="7079F4CC" w14:textId="77777777" w:rsidR="00345A8F" w:rsidRDefault="00D862C6">
      <w:r>
        <w:t>This clause specifies the application data model supported by the API.</w:t>
      </w:r>
    </w:p>
    <w:p w14:paraId="5501FDE1" w14:textId="57CFF922" w:rsidR="00345A8F" w:rsidRDefault="00D862C6">
      <w:r>
        <w:t>Table 5.1.6.1-1 specifies the data types defined for the N</w:t>
      </w:r>
      <w:r w:rsidR="00DB0E87">
        <w:rPr>
          <w:vertAlign w:val="subscript"/>
        </w:rPr>
        <w:t>MFAF</w:t>
      </w:r>
      <w:r>
        <w:t xml:space="preserve"> service based interface protocol.</w:t>
      </w:r>
    </w:p>
    <w:p w14:paraId="487587FD" w14:textId="77777777" w:rsidR="00345A8F" w:rsidRDefault="00D862C6">
      <w:pPr>
        <w:pStyle w:val="TH"/>
      </w:pPr>
      <w:r>
        <w:t>Table 5.1.6.1-1: N</w:t>
      </w:r>
      <w:r w:rsidR="00DB0E87">
        <w:rPr>
          <w:vertAlign w:val="subscript"/>
        </w:rPr>
        <w:t>MFAF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EEDA49"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9391981"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E9454C9"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B858494" w14:textId="77777777" w:rsidR="00345A8F" w:rsidRDefault="00D862C6">
            <w:pPr>
              <w:pStyle w:val="TAH"/>
            </w:pPr>
            <w:r>
              <w:t>Applicability</w:t>
            </w:r>
          </w:p>
        </w:tc>
      </w:tr>
      <w:tr w:rsidR="00DB0E87" w14:paraId="14F449A4"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14A9C58" w14:textId="77777777" w:rsidR="00DB0E87" w:rsidRDefault="00DB0E87" w:rsidP="00DB0E87">
            <w:pPr>
              <w:pStyle w:val="TAL"/>
            </w:pPr>
            <w:r>
              <w:rPr>
                <w:rFonts w:hint="eastAsia"/>
              </w:rPr>
              <w:t>M</w:t>
            </w:r>
            <w:r>
              <w:t>fafConfiguration</w:t>
            </w:r>
          </w:p>
        </w:tc>
        <w:tc>
          <w:tcPr>
            <w:tcW w:w="1559" w:type="dxa"/>
            <w:tcBorders>
              <w:top w:val="single" w:sz="4" w:space="0" w:color="auto"/>
              <w:left w:val="single" w:sz="4" w:space="0" w:color="auto"/>
              <w:bottom w:val="single" w:sz="4" w:space="0" w:color="auto"/>
              <w:right w:val="single" w:sz="4" w:space="0" w:color="auto"/>
            </w:tcBorders>
          </w:tcPr>
          <w:p w14:paraId="065CD0C9" w14:textId="77777777" w:rsidR="00DB0E87" w:rsidRDefault="00DB0E87" w:rsidP="00DB0E87">
            <w:pPr>
              <w:pStyle w:val="TAL"/>
            </w:pPr>
            <w:r>
              <w:rPr>
                <w:rFonts w:hint="eastAsia"/>
              </w:rPr>
              <w:t>5</w:t>
            </w:r>
            <w:r>
              <w:t>.1.6.2.</w:t>
            </w:r>
            <w:r w:rsidR="009D0FFD">
              <w:t>2</w:t>
            </w:r>
          </w:p>
        </w:tc>
        <w:tc>
          <w:tcPr>
            <w:tcW w:w="3828" w:type="dxa"/>
            <w:tcBorders>
              <w:top w:val="single" w:sz="4" w:space="0" w:color="auto"/>
              <w:left w:val="single" w:sz="4" w:space="0" w:color="auto"/>
              <w:bottom w:val="single" w:sz="4" w:space="0" w:color="auto"/>
              <w:right w:val="single" w:sz="4" w:space="0" w:color="auto"/>
            </w:tcBorders>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Borders>
              <w:top w:val="single" w:sz="4" w:space="0" w:color="auto"/>
              <w:left w:val="single" w:sz="4" w:space="0" w:color="auto"/>
              <w:bottom w:val="single" w:sz="4" w:space="0" w:color="auto"/>
              <w:right w:val="single" w:sz="4" w:space="0" w:color="auto"/>
            </w:tcBorders>
          </w:tcPr>
          <w:p w14:paraId="0A4F080B" w14:textId="77777777" w:rsidR="00DB0E87" w:rsidRDefault="00DB0E87" w:rsidP="00DB0E87">
            <w:pPr>
              <w:pStyle w:val="TAL"/>
              <w:rPr>
                <w:rFonts w:cs="Arial"/>
                <w:szCs w:val="18"/>
              </w:rPr>
            </w:pPr>
          </w:p>
        </w:tc>
      </w:tr>
      <w:tr w:rsidR="00DB0E87" w14:paraId="0CE6BE9C"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AB9E287" w14:textId="77777777" w:rsidR="00DB0E87" w:rsidRDefault="00DB0E87" w:rsidP="00DB0E87">
            <w:pPr>
              <w:pStyle w:val="TAL"/>
            </w:pPr>
            <w:r>
              <w:t>MessageConfiguration</w:t>
            </w:r>
          </w:p>
        </w:tc>
        <w:tc>
          <w:tcPr>
            <w:tcW w:w="1559" w:type="dxa"/>
            <w:tcBorders>
              <w:top w:val="single" w:sz="4" w:space="0" w:color="auto"/>
              <w:left w:val="single" w:sz="4" w:space="0" w:color="auto"/>
              <w:bottom w:val="single" w:sz="4" w:space="0" w:color="auto"/>
              <w:right w:val="single" w:sz="4" w:space="0" w:color="auto"/>
            </w:tcBorders>
          </w:tcPr>
          <w:p w14:paraId="48345FF6" w14:textId="77777777" w:rsidR="00DB0E87" w:rsidRDefault="00DB0E87" w:rsidP="00DB0E87">
            <w:pPr>
              <w:pStyle w:val="TAL"/>
            </w:pPr>
            <w:r>
              <w:rPr>
                <w:rFonts w:hint="eastAsia"/>
              </w:rPr>
              <w:t>5</w:t>
            </w:r>
            <w:r>
              <w:t>.1.6.2.</w:t>
            </w:r>
            <w:r w:rsidR="009D0FFD">
              <w:t>3</w:t>
            </w:r>
          </w:p>
        </w:tc>
        <w:tc>
          <w:tcPr>
            <w:tcW w:w="3828" w:type="dxa"/>
            <w:tcBorders>
              <w:top w:val="single" w:sz="4" w:space="0" w:color="auto"/>
              <w:left w:val="single" w:sz="4" w:space="0" w:color="auto"/>
              <w:bottom w:val="single" w:sz="4" w:space="0" w:color="auto"/>
              <w:right w:val="single" w:sz="4" w:space="0" w:color="auto"/>
            </w:tcBorders>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Borders>
              <w:top w:val="single" w:sz="4" w:space="0" w:color="auto"/>
              <w:left w:val="single" w:sz="4" w:space="0" w:color="auto"/>
              <w:bottom w:val="single" w:sz="4" w:space="0" w:color="auto"/>
              <w:right w:val="single" w:sz="4" w:space="0" w:color="auto"/>
            </w:tcBorders>
          </w:tcPr>
          <w:p w14:paraId="1836E473" w14:textId="77777777" w:rsidR="00DB0E87" w:rsidRDefault="00DB0E87" w:rsidP="00DB0E87">
            <w:pPr>
              <w:pStyle w:val="TAL"/>
              <w:rPr>
                <w:rFonts w:cs="Arial"/>
                <w:szCs w:val="18"/>
              </w:rPr>
            </w:pPr>
          </w:p>
        </w:tc>
      </w:tr>
      <w:tr w:rsidR="00DB0E87" w14:paraId="74CC3FFA"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B2B2E4F" w14:textId="2DD81645" w:rsidR="00DB0E87" w:rsidRDefault="00DB0E87" w:rsidP="00DB0E87">
            <w:pPr>
              <w:pStyle w:val="TAL"/>
            </w:pPr>
            <w:r>
              <w:t>MfafNotiInfo</w:t>
            </w:r>
          </w:p>
        </w:tc>
        <w:tc>
          <w:tcPr>
            <w:tcW w:w="1559" w:type="dxa"/>
            <w:tcBorders>
              <w:top w:val="single" w:sz="4" w:space="0" w:color="auto"/>
              <w:left w:val="single" w:sz="4" w:space="0" w:color="auto"/>
              <w:bottom w:val="single" w:sz="4" w:space="0" w:color="auto"/>
              <w:right w:val="single" w:sz="4" w:space="0" w:color="auto"/>
            </w:tcBorders>
          </w:tcPr>
          <w:p w14:paraId="129C32B1" w14:textId="77777777" w:rsidR="00DB0E87" w:rsidRDefault="005E6B88" w:rsidP="00DB0E87">
            <w:pPr>
              <w:pStyle w:val="TAL"/>
            </w:pPr>
            <w:r>
              <w:rPr>
                <w:rFonts w:hint="eastAsia"/>
              </w:rPr>
              <w:t>5.1.6.2.</w:t>
            </w:r>
            <w:r w:rsidR="007803A9">
              <w:t>4</w:t>
            </w:r>
          </w:p>
        </w:tc>
        <w:tc>
          <w:tcPr>
            <w:tcW w:w="3828" w:type="dxa"/>
            <w:tcBorders>
              <w:top w:val="single" w:sz="4" w:space="0" w:color="auto"/>
              <w:left w:val="single" w:sz="4" w:space="0" w:color="auto"/>
              <w:bottom w:val="single" w:sz="4" w:space="0" w:color="auto"/>
              <w:right w:val="single" w:sz="4" w:space="0" w:color="auto"/>
            </w:tcBorders>
          </w:tcPr>
          <w:p w14:paraId="0D51674D" w14:textId="77777777" w:rsidR="00DB0E87" w:rsidRDefault="00DB0E87" w:rsidP="00DB0E87">
            <w:pPr>
              <w:pStyle w:val="TAL"/>
              <w:rPr>
                <w:rFonts w:cs="Arial"/>
                <w:szCs w:val="18"/>
              </w:rPr>
            </w:pPr>
            <w:r>
              <w:rPr>
                <w:noProof/>
              </w:rPr>
              <w:t>The MFAF notification information.</w:t>
            </w:r>
          </w:p>
        </w:tc>
        <w:tc>
          <w:tcPr>
            <w:tcW w:w="2302" w:type="dxa"/>
            <w:tcBorders>
              <w:top w:val="single" w:sz="4" w:space="0" w:color="auto"/>
              <w:left w:val="single" w:sz="4" w:space="0" w:color="auto"/>
              <w:bottom w:val="single" w:sz="4" w:space="0" w:color="auto"/>
              <w:right w:val="single" w:sz="4" w:space="0" w:color="auto"/>
            </w:tcBorders>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03CC21B" w:rsidR="00345A8F" w:rsidRDefault="00D862C6">
      <w:r>
        <w:t>Table 5.1.6.1-2 specifies data types re-used by the N</w:t>
      </w:r>
      <w:r w:rsidR="00DB0E87">
        <w:rPr>
          <w:vertAlign w:val="subscript"/>
        </w:rPr>
        <w:t>MFAF</w:t>
      </w:r>
      <w:r>
        <w:t xml:space="preserve"> service based interface protocol from other specifications, including a reference to their respective specifications and when needed, a short description of their use within the N</w:t>
      </w:r>
      <w:r w:rsidR="00262BF9">
        <w:rPr>
          <w:vertAlign w:val="subscript"/>
        </w:rPr>
        <w:t>MFAF</w:t>
      </w:r>
      <w:r>
        <w:t xml:space="preserve"> service based interface.</w:t>
      </w:r>
    </w:p>
    <w:p w14:paraId="1A06A0B6" w14:textId="77777777" w:rsidR="00345A8F" w:rsidRDefault="00D862C6">
      <w:pPr>
        <w:pStyle w:val="TH"/>
      </w:pPr>
      <w:r>
        <w:t>Table 5.1.6.1-2: N</w:t>
      </w:r>
      <w:r w:rsidR="00DB0E87">
        <w:rPr>
          <w:vertAlign w:val="subscript"/>
        </w:rPr>
        <w:t>MFAF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B5027FC"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D1A9510" w14:textId="77777777"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FD5483A" w14:textId="77777777"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440A280" w14:textId="77777777" w:rsidR="00345A8F" w:rsidRDefault="00D862C6">
            <w:pPr>
              <w:pStyle w:val="TAH"/>
            </w:pPr>
            <w:r>
              <w:t>Applicability</w:t>
            </w:r>
          </w:p>
        </w:tc>
      </w:tr>
      <w:tr w:rsidR="00DB0E87" w14:paraId="3A14D911"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35174C2" w14:textId="77777777" w:rsidR="00DB0E87" w:rsidRDefault="00DB0E87" w:rsidP="00DB0E87">
            <w:pPr>
              <w:pStyle w:val="TAL"/>
            </w:pPr>
            <w:r>
              <w:rPr>
                <w:noProof/>
                <w:lang w:eastAsia="zh-CN"/>
              </w:rPr>
              <w:t>FormattingInstruction</w:t>
            </w:r>
          </w:p>
        </w:tc>
        <w:tc>
          <w:tcPr>
            <w:tcW w:w="1559" w:type="dxa"/>
            <w:tcBorders>
              <w:top w:val="single" w:sz="4" w:space="0" w:color="auto"/>
              <w:left w:val="single" w:sz="4" w:space="0" w:color="auto"/>
              <w:bottom w:val="single" w:sz="4" w:space="0" w:color="auto"/>
              <w:right w:val="single" w:sz="4" w:space="0" w:color="auto"/>
            </w:tcBorders>
          </w:tcPr>
          <w:p w14:paraId="16F925BF"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Borders>
              <w:top w:val="single" w:sz="4" w:space="0" w:color="auto"/>
              <w:left w:val="single" w:sz="4" w:space="0" w:color="auto"/>
              <w:bottom w:val="single" w:sz="4" w:space="0" w:color="auto"/>
              <w:right w:val="single" w:sz="4" w:space="0" w:color="auto"/>
            </w:tcBorders>
          </w:tcPr>
          <w:p w14:paraId="348A5613" w14:textId="77777777" w:rsidR="00DB0E87" w:rsidRDefault="00DB0E87" w:rsidP="00DB0E87">
            <w:pPr>
              <w:pStyle w:val="TAL"/>
              <w:rPr>
                <w:rFonts w:cs="Arial"/>
                <w:szCs w:val="18"/>
              </w:rPr>
            </w:pPr>
          </w:p>
        </w:tc>
      </w:tr>
      <w:tr w:rsidR="00DB0E87" w14:paraId="0473C67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CD82390" w14:textId="77777777" w:rsidR="00DB0E87" w:rsidRDefault="00DB0E87" w:rsidP="00DB0E87">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14:paraId="1AD9229B"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Borders>
              <w:top w:val="single" w:sz="4" w:space="0" w:color="auto"/>
              <w:left w:val="single" w:sz="4" w:space="0" w:color="auto"/>
              <w:bottom w:val="single" w:sz="4" w:space="0" w:color="auto"/>
              <w:right w:val="single" w:sz="4" w:space="0" w:color="auto"/>
            </w:tcBorders>
          </w:tcPr>
          <w:p w14:paraId="107F7337" w14:textId="77777777" w:rsidR="00DB0E87" w:rsidRDefault="00DB0E87" w:rsidP="00DB0E87">
            <w:pPr>
              <w:pStyle w:val="TAL"/>
              <w:rPr>
                <w:rFonts w:cs="Arial"/>
                <w:szCs w:val="18"/>
              </w:rPr>
            </w:pPr>
          </w:p>
        </w:tc>
      </w:tr>
      <w:tr w:rsidR="00DB0E87" w14:paraId="6F2C84D3"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891B9FD" w14:textId="77777777" w:rsidR="00DB0E87" w:rsidRDefault="00DB0E87" w:rsidP="00DB0E87">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9991B4B" w14:textId="55DB137B" w:rsidR="00DB0E87" w:rsidRDefault="00DB0E87" w:rsidP="00DB0E87">
            <w:pPr>
              <w:pStyle w:val="TAL"/>
            </w:pPr>
            <w:r>
              <w:t>3GPP TS 29.571 [</w:t>
            </w:r>
            <w:r w:rsidR="00E72365">
              <w:t>22</w:t>
            </w:r>
            <w:r>
              <w:t>]</w:t>
            </w:r>
          </w:p>
        </w:tc>
        <w:tc>
          <w:tcPr>
            <w:tcW w:w="3828" w:type="dxa"/>
            <w:tcBorders>
              <w:top w:val="single" w:sz="4" w:space="0" w:color="auto"/>
              <w:left w:val="single" w:sz="4" w:space="0" w:color="auto"/>
              <w:bottom w:val="single" w:sz="4" w:space="0" w:color="auto"/>
              <w:right w:val="single" w:sz="4" w:space="0" w:color="auto"/>
            </w:tcBorders>
          </w:tcPr>
          <w:p w14:paraId="41B8D3CE" w14:textId="77777777" w:rsidR="00DB0E87" w:rsidRDefault="00DB0E87" w:rsidP="00DB0E87">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
        <w:rPr>
          <w:lang w:val="en-US"/>
        </w:rPr>
      </w:pPr>
      <w:bookmarkStart w:id="624" w:name="_Toc72784185"/>
      <w:bookmarkStart w:id="625" w:name="_Toc73041731"/>
      <w:bookmarkStart w:id="626" w:name="_Toc81244792"/>
      <w:bookmarkStart w:id="627" w:name="_Toc88645355"/>
      <w:bookmarkStart w:id="628" w:name="_Toc89426267"/>
      <w:bookmarkStart w:id="629" w:name="_Toc94033152"/>
      <w:bookmarkStart w:id="630" w:name="_Toc97037308"/>
      <w:bookmarkStart w:id="631" w:name="_Toc97038318"/>
      <w:r>
        <w:rPr>
          <w:lang w:val="en-US"/>
        </w:rPr>
        <w:t>5.1.6.2</w:t>
      </w:r>
      <w:r>
        <w:rPr>
          <w:lang w:val="en-US"/>
        </w:rPr>
        <w:tab/>
        <w:t>Structured data types</w:t>
      </w:r>
      <w:bookmarkEnd w:id="624"/>
      <w:bookmarkEnd w:id="625"/>
      <w:bookmarkEnd w:id="626"/>
      <w:bookmarkEnd w:id="627"/>
      <w:bookmarkEnd w:id="628"/>
      <w:bookmarkEnd w:id="629"/>
      <w:bookmarkEnd w:id="630"/>
      <w:bookmarkEnd w:id="631"/>
    </w:p>
    <w:p w14:paraId="75FD5A33" w14:textId="77777777" w:rsidR="00345A8F" w:rsidRDefault="00D862C6">
      <w:pPr>
        <w:pStyle w:val="5"/>
      </w:pPr>
      <w:bookmarkStart w:id="632" w:name="_Toc72784186"/>
      <w:bookmarkStart w:id="633" w:name="_Toc73041732"/>
      <w:bookmarkStart w:id="634" w:name="_Toc81244793"/>
      <w:bookmarkStart w:id="635" w:name="_Toc88645356"/>
      <w:bookmarkStart w:id="636" w:name="_Toc89426268"/>
      <w:bookmarkStart w:id="637" w:name="_Toc94033153"/>
      <w:bookmarkStart w:id="638" w:name="_Toc97037309"/>
      <w:bookmarkStart w:id="639" w:name="_Toc97038319"/>
      <w:r>
        <w:t>5.1.6.2.1</w:t>
      </w:r>
      <w:r>
        <w:tab/>
        <w:t>Introduction</w:t>
      </w:r>
      <w:bookmarkEnd w:id="632"/>
      <w:bookmarkEnd w:id="633"/>
      <w:bookmarkEnd w:id="634"/>
      <w:bookmarkEnd w:id="635"/>
      <w:bookmarkEnd w:id="636"/>
      <w:bookmarkEnd w:id="637"/>
      <w:bookmarkEnd w:id="638"/>
      <w:bookmarkEnd w:id="639"/>
    </w:p>
    <w:p w14:paraId="137A3AB6" w14:textId="77777777" w:rsidR="00345A8F" w:rsidRDefault="00D862C6">
      <w:r>
        <w:t>This clause defines the structures to be used in resource representations.</w:t>
      </w:r>
    </w:p>
    <w:p w14:paraId="532B060C" w14:textId="77777777" w:rsidR="00345A8F" w:rsidRDefault="00D862C6">
      <w:pPr>
        <w:pStyle w:val="5"/>
      </w:pPr>
      <w:bookmarkStart w:id="640" w:name="_Toc88645357"/>
      <w:bookmarkStart w:id="641" w:name="_Toc89426269"/>
      <w:bookmarkStart w:id="642" w:name="_Toc94033154"/>
      <w:bookmarkStart w:id="643" w:name="_Toc97037310"/>
      <w:bookmarkStart w:id="644" w:name="_Toc97038320"/>
      <w:bookmarkStart w:id="645" w:name="_Toc72784187"/>
      <w:bookmarkStart w:id="646" w:name="_Toc73041733"/>
      <w:bookmarkStart w:id="647" w:name="_Toc81244794"/>
      <w:r>
        <w:lastRenderedPageBreak/>
        <w:t>5.1.6.2.2</w:t>
      </w:r>
      <w:r>
        <w:tab/>
        <w:t xml:space="preserve">Type: </w:t>
      </w:r>
      <w:r w:rsidR="00291121">
        <w:t>MfafConfiguration</w:t>
      </w:r>
      <w:bookmarkEnd w:id="640"/>
      <w:bookmarkEnd w:id="641"/>
      <w:bookmarkEnd w:id="642"/>
      <w:bookmarkEnd w:id="643"/>
      <w:bookmarkEnd w:id="644"/>
      <w:r w:rsidR="00291121" w:rsidDel="00291121">
        <w:t xml:space="preserve"> </w:t>
      </w:r>
      <w:bookmarkEnd w:id="645"/>
      <w:bookmarkEnd w:id="646"/>
      <w:bookmarkEnd w:id="647"/>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3D434F"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4C069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A4AC7C"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79F9A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0422B8" w14:textId="77777777" w:rsidR="00291121" w:rsidRDefault="00291121" w:rsidP="00291121">
            <w:pPr>
              <w:pStyle w:val="TAL"/>
            </w:pPr>
            <w:r>
              <w:rPr>
                <w:noProof/>
              </w:rPr>
              <w:t>messageConfigurations</w:t>
            </w:r>
          </w:p>
        </w:tc>
        <w:tc>
          <w:tcPr>
            <w:tcW w:w="1444" w:type="dxa"/>
            <w:tcBorders>
              <w:top w:val="single" w:sz="4" w:space="0" w:color="auto"/>
              <w:left w:val="single" w:sz="4" w:space="0" w:color="auto"/>
              <w:bottom w:val="single" w:sz="4" w:space="0" w:color="auto"/>
              <w:right w:val="single" w:sz="4" w:space="0" w:color="auto"/>
            </w:tcBorders>
          </w:tcPr>
          <w:p w14:paraId="0AB499BB" w14:textId="77777777" w:rsidR="00291121" w:rsidRDefault="00291121" w:rsidP="00291121">
            <w:pPr>
              <w:pStyle w:val="TAL"/>
            </w:pPr>
            <w:r>
              <w:rPr>
                <w:lang w:eastAsia="zh-CN"/>
              </w:rPr>
              <w:t>array(</w:t>
            </w:r>
            <w:r>
              <w:rPr>
                <w:noProof/>
              </w:rPr>
              <w:t>MessageConfiguration)</w:t>
            </w:r>
          </w:p>
        </w:tc>
        <w:tc>
          <w:tcPr>
            <w:tcW w:w="425" w:type="dxa"/>
            <w:tcBorders>
              <w:top w:val="single" w:sz="4" w:space="0" w:color="auto"/>
              <w:left w:val="single" w:sz="4" w:space="0" w:color="auto"/>
              <w:bottom w:val="single" w:sz="4" w:space="0" w:color="auto"/>
              <w:right w:val="single" w:sz="4" w:space="0" w:color="auto"/>
            </w:tcBorders>
          </w:tcPr>
          <w:p w14:paraId="4D7A46D7" w14:textId="77777777" w:rsidR="00291121" w:rsidRDefault="00291121" w:rsidP="0029112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FC90E0" w14:textId="15EF7BD3" w:rsidR="00291121" w:rsidRDefault="00291121" w:rsidP="00291121">
            <w:pPr>
              <w:pStyle w:val="TAL"/>
            </w:pPr>
            <w:r>
              <w:t>1..</w:t>
            </w:r>
            <w:r w:rsidR="00262BF9">
              <w:t>N</w:t>
            </w:r>
          </w:p>
        </w:tc>
        <w:tc>
          <w:tcPr>
            <w:tcW w:w="2410" w:type="dxa"/>
            <w:tcBorders>
              <w:top w:val="single" w:sz="4" w:space="0" w:color="auto"/>
              <w:left w:val="single" w:sz="4" w:space="0" w:color="auto"/>
              <w:bottom w:val="single" w:sz="4" w:space="0" w:color="auto"/>
              <w:right w:val="single" w:sz="4" w:space="0" w:color="auto"/>
            </w:tcBorders>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Borders>
              <w:top w:val="single" w:sz="4" w:space="0" w:color="auto"/>
              <w:left w:val="single" w:sz="4" w:space="0" w:color="auto"/>
              <w:bottom w:val="single" w:sz="4" w:space="0" w:color="auto"/>
              <w:right w:val="single" w:sz="4" w:space="0" w:color="auto"/>
            </w:tcBorders>
          </w:tcPr>
          <w:p w14:paraId="2642272C" w14:textId="77777777" w:rsidR="00291121" w:rsidRDefault="00291121" w:rsidP="00291121">
            <w:pPr>
              <w:pStyle w:val="TAL"/>
              <w:rPr>
                <w:rFonts w:cs="Arial"/>
                <w:szCs w:val="18"/>
              </w:rPr>
            </w:pPr>
          </w:p>
        </w:tc>
      </w:tr>
    </w:tbl>
    <w:p w14:paraId="4D3159AA" w14:textId="77777777" w:rsidR="00345A8F" w:rsidRDefault="00345A8F">
      <w:pPr>
        <w:pStyle w:val="Guidance"/>
        <w:rPr>
          <w:lang w:val="en-US"/>
        </w:rPr>
      </w:pPr>
    </w:p>
    <w:p w14:paraId="7949A931" w14:textId="77777777" w:rsidR="00345A8F" w:rsidRDefault="00D862C6">
      <w:pPr>
        <w:pStyle w:val="5"/>
      </w:pPr>
      <w:bookmarkStart w:id="648" w:name="_Toc88645358"/>
      <w:bookmarkStart w:id="649" w:name="_Toc89426270"/>
      <w:bookmarkStart w:id="650" w:name="_Toc94033155"/>
      <w:bookmarkStart w:id="651" w:name="_Toc97037311"/>
      <w:bookmarkStart w:id="652" w:name="_Toc97038321"/>
      <w:bookmarkStart w:id="653" w:name="_Toc72784188"/>
      <w:bookmarkStart w:id="654" w:name="_Toc73041734"/>
      <w:bookmarkStart w:id="655" w:name="_Toc81244795"/>
      <w:r>
        <w:t>5.1.6.2.3</w:t>
      </w:r>
      <w:r>
        <w:tab/>
        <w:t xml:space="preserve">Type: </w:t>
      </w:r>
      <w:r w:rsidR="00C23DEF">
        <w:rPr>
          <w:noProof/>
        </w:rPr>
        <w:t>MessageConfiguration</w:t>
      </w:r>
      <w:bookmarkEnd w:id="648"/>
      <w:bookmarkEnd w:id="649"/>
      <w:bookmarkEnd w:id="650"/>
      <w:bookmarkEnd w:id="651"/>
      <w:bookmarkEnd w:id="652"/>
      <w:r w:rsidR="00C23DEF" w:rsidDel="00C23DEF">
        <w:t xml:space="preserve"> </w:t>
      </w:r>
      <w:bookmarkEnd w:id="653"/>
      <w:bookmarkEnd w:id="654"/>
      <w:bookmarkEnd w:id="655"/>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7D3148"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D84FF3"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01158"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261E6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1221467" w14:textId="77777777" w:rsidR="00C23DEF" w:rsidRDefault="00C23DEF" w:rsidP="00BD2487">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33758325" w14:textId="77777777" w:rsidR="00C23DEF" w:rsidRDefault="00C23DEF" w:rsidP="00BD2487">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34E01C" w14:textId="77777777" w:rsidR="00C23DEF" w:rsidRDefault="00C23DEF" w:rsidP="00BD24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865875"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69909CC4" w14:textId="77777777" w:rsidR="00C23DEF" w:rsidRDefault="00C23DEF" w:rsidP="00BD2487">
            <w:pPr>
              <w:pStyle w:val="TAL"/>
              <w:rPr>
                <w:rFonts w:cs="Arial"/>
                <w:szCs w:val="18"/>
              </w:rPr>
            </w:pPr>
          </w:p>
        </w:tc>
      </w:tr>
      <w:tr w:rsidR="00C23DEF" w14:paraId="681FD8C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86C1ED7" w14:textId="77777777" w:rsidR="00C23DEF" w:rsidRDefault="00C23DEF" w:rsidP="00BD2487">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76E7F159" w14:textId="77777777" w:rsidR="00C23DEF" w:rsidRDefault="00C23DEF" w:rsidP="00BD2487">
            <w:pPr>
              <w:pStyle w:val="TAL"/>
              <w:rPr>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B22DBF8" w14:textId="77777777" w:rsidR="00C23DEF" w:rsidRDefault="00C23DEF" w:rsidP="00BD24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D7DA7" w14:textId="77777777" w:rsidR="00C23DEF" w:rsidRDefault="00C23DEF" w:rsidP="00BD24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4AA5139" w14:textId="77777777" w:rsidR="00C23DEF" w:rsidRDefault="00C23DEF" w:rsidP="00BD2487">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44FAE494" w14:textId="77777777" w:rsidR="00C23DEF" w:rsidRDefault="00C23DEF" w:rsidP="00BD2487">
            <w:pPr>
              <w:pStyle w:val="TAL"/>
              <w:rPr>
                <w:rFonts w:cs="Arial"/>
                <w:szCs w:val="18"/>
              </w:rPr>
            </w:pPr>
          </w:p>
        </w:tc>
      </w:tr>
      <w:tr w:rsidR="00C23DEF" w14:paraId="357E5B0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Borders>
              <w:top w:val="single" w:sz="4" w:space="0" w:color="auto"/>
              <w:left w:val="single" w:sz="4" w:space="0" w:color="auto"/>
              <w:bottom w:val="single" w:sz="4" w:space="0" w:color="auto"/>
              <w:right w:val="single" w:sz="4" w:space="0" w:color="auto"/>
            </w:tcBorders>
          </w:tcPr>
          <w:p w14:paraId="1D2AB0BB" w14:textId="77777777" w:rsidR="00C23DEF" w:rsidRDefault="00C23DEF" w:rsidP="00BD2487">
            <w:pPr>
              <w:pStyle w:val="TAL"/>
              <w:rPr>
                <w:lang w:eastAsia="zh-CN"/>
              </w:rPr>
            </w:pPr>
            <w:r>
              <w:rPr>
                <w:lang w:val="en-US" w:eastAsia="zh-CN"/>
              </w:rPr>
              <w:t>MfafNotiInfo</w:t>
            </w:r>
          </w:p>
        </w:tc>
        <w:tc>
          <w:tcPr>
            <w:tcW w:w="425" w:type="dxa"/>
            <w:tcBorders>
              <w:top w:val="single" w:sz="4" w:space="0" w:color="auto"/>
              <w:left w:val="single" w:sz="4" w:space="0" w:color="auto"/>
              <w:bottom w:val="single" w:sz="4" w:space="0" w:color="auto"/>
              <w:right w:val="single" w:sz="4" w:space="0" w:color="auto"/>
            </w:tcBorders>
          </w:tcPr>
          <w:p w14:paraId="09CAB5ED" w14:textId="77777777" w:rsidR="00C23DEF" w:rsidRDefault="00C23DEF" w:rsidP="00BD2487">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B1FD38"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Borders>
              <w:top w:val="single" w:sz="4" w:space="0" w:color="auto"/>
              <w:left w:val="single" w:sz="4" w:space="0" w:color="auto"/>
              <w:bottom w:val="single" w:sz="4" w:space="0" w:color="auto"/>
              <w:right w:val="single" w:sz="4" w:space="0" w:color="auto"/>
            </w:tcBorders>
          </w:tcPr>
          <w:p w14:paraId="0FCFE484" w14:textId="77777777" w:rsidR="00C23DEF" w:rsidRDefault="00C23DEF" w:rsidP="00BD2487">
            <w:pPr>
              <w:pStyle w:val="TAL"/>
              <w:rPr>
                <w:rFonts w:cs="Arial"/>
                <w:szCs w:val="18"/>
              </w:rPr>
            </w:pPr>
          </w:p>
        </w:tc>
      </w:tr>
      <w:tr w:rsidR="00C23DEF" w14:paraId="7F4D568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B778C96" w14:textId="77777777" w:rsidR="00C23DEF" w:rsidRDefault="00C23DEF" w:rsidP="00BD2487">
            <w:pPr>
              <w:pStyle w:val="TAL"/>
              <w:rPr>
                <w:noProof/>
                <w:lang w:eastAsia="zh-CN"/>
              </w:rPr>
            </w:pPr>
            <w:r>
              <w:t>notificationURI</w:t>
            </w:r>
          </w:p>
        </w:tc>
        <w:tc>
          <w:tcPr>
            <w:tcW w:w="1444" w:type="dxa"/>
            <w:tcBorders>
              <w:top w:val="single" w:sz="4" w:space="0" w:color="auto"/>
              <w:left w:val="single" w:sz="4" w:space="0" w:color="auto"/>
              <w:bottom w:val="single" w:sz="4" w:space="0" w:color="auto"/>
              <w:right w:val="single" w:sz="4" w:space="0" w:color="auto"/>
            </w:tcBorders>
          </w:tcPr>
          <w:p w14:paraId="44593D4B" w14:textId="77777777" w:rsidR="00C23DEF" w:rsidRDefault="00C23DEF" w:rsidP="00BD2487">
            <w:pPr>
              <w:pStyle w:val="TAL"/>
              <w:rPr>
                <w:noProof/>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E91482E"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8ACFB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Borders>
              <w:top w:val="single" w:sz="4" w:space="0" w:color="auto"/>
              <w:left w:val="single" w:sz="4" w:space="0" w:color="auto"/>
              <w:bottom w:val="single" w:sz="4" w:space="0" w:color="auto"/>
              <w:right w:val="single" w:sz="4" w:space="0" w:color="auto"/>
            </w:tcBorders>
          </w:tcPr>
          <w:p w14:paraId="776881ED" w14:textId="77777777" w:rsidR="00C23DEF" w:rsidRDefault="00C23DEF" w:rsidP="00BD2487">
            <w:pPr>
              <w:pStyle w:val="TAL"/>
              <w:rPr>
                <w:rFonts w:cs="Arial"/>
                <w:szCs w:val="18"/>
              </w:rPr>
            </w:pPr>
          </w:p>
        </w:tc>
      </w:tr>
      <w:tr w:rsidR="00C23DEF" w14:paraId="39180A0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4FCAB57" w14:textId="77777777" w:rsidR="00C23DEF" w:rsidRDefault="00C23DEF" w:rsidP="00BD2487">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C461B05" w14:textId="77777777" w:rsidR="00C23DEF" w:rsidRDefault="00C23DEF" w:rsidP="00BD2487">
            <w:pPr>
              <w:pStyle w:val="TAL"/>
              <w:rPr>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288776AB" w14:textId="77777777" w:rsidR="00C23DEF" w:rsidRDefault="00C23DEF" w:rsidP="00BD248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E04EAB" w14:textId="77777777" w:rsidR="00C23DEF" w:rsidRDefault="00C23DEF" w:rsidP="00BD2487">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0B36DA14" w14:textId="77777777" w:rsidR="00C23DEF" w:rsidRDefault="00C23DEF" w:rsidP="00BD2487">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5258F0BB" w14:textId="77777777" w:rsidR="00C23DEF" w:rsidRDefault="00C23DEF" w:rsidP="00BD2487">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
      </w:pPr>
      <w:bookmarkStart w:id="656" w:name="_Toc88645359"/>
      <w:bookmarkStart w:id="657" w:name="_Toc89426271"/>
      <w:bookmarkStart w:id="658" w:name="_Toc94033156"/>
      <w:bookmarkStart w:id="659" w:name="_Toc97037312"/>
      <w:bookmarkStart w:id="660" w:name="_Toc97038322"/>
      <w:r>
        <w:t>5.1.6.2.</w:t>
      </w:r>
      <w:r w:rsidR="007803A9">
        <w:t>4</w:t>
      </w:r>
      <w:r w:rsidR="00C23DEF">
        <w:tab/>
        <w:t xml:space="preserve">Type: </w:t>
      </w:r>
      <w:r w:rsidR="00C23DEF">
        <w:rPr>
          <w:lang w:val="en-US" w:eastAsia="zh-CN"/>
        </w:rPr>
        <w:t>MfafNotiInfo</w:t>
      </w:r>
      <w:bookmarkEnd w:id="656"/>
      <w:bookmarkEnd w:id="657"/>
      <w:bookmarkEnd w:id="658"/>
      <w:bookmarkEnd w:id="659"/>
      <w:bookmarkEnd w:id="660"/>
    </w:p>
    <w:p w14:paraId="0A361ADC" w14:textId="50873B49"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B111EF"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09D784"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A6B0"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108F9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1B88B52" w14:textId="77777777" w:rsidR="00C23DEF" w:rsidRDefault="00C23DEF" w:rsidP="00BD2487">
            <w:pPr>
              <w:pStyle w:val="TAL"/>
            </w:pPr>
            <w:r>
              <w:t>mfafNotifUri</w:t>
            </w:r>
          </w:p>
        </w:tc>
        <w:tc>
          <w:tcPr>
            <w:tcW w:w="1444" w:type="dxa"/>
            <w:tcBorders>
              <w:top w:val="single" w:sz="4" w:space="0" w:color="auto"/>
              <w:left w:val="single" w:sz="4" w:space="0" w:color="auto"/>
              <w:bottom w:val="single" w:sz="4" w:space="0" w:color="auto"/>
              <w:right w:val="single" w:sz="4" w:space="0" w:color="auto"/>
            </w:tcBorders>
          </w:tcPr>
          <w:p w14:paraId="2FC59AE9" w14:textId="77777777" w:rsidR="00C23DEF" w:rsidRPr="00181CBA" w:rsidRDefault="00C23DEF" w:rsidP="00BD2487">
            <w:pPr>
              <w:pStyle w:val="TAL"/>
              <w:rPr>
                <w:lang w:val="en-US"/>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D4B97B"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DC7F8B"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Borders>
              <w:top w:val="single" w:sz="4" w:space="0" w:color="auto"/>
              <w:left w:val="single" w:sz="4" w:space="0" w:color="auto"/>
              <w:bottom w:val="single" w:sz="4" w:space="0" w:color="auto"/>
              <w:right w:val="single" w:sz="4" w:space="0" w:color="auto"/>
            </w:tcBorders>
          </w:tcPr>
          <w:p w14:paraId="37063422" w14:textId="77777777" w:rsidR="00C23DEF" w:rsidRDefault="00C23DEF" w:rsidP="00BD2487">
            <w:pPr>
              <w:pStyle w:val="TAL"/>
              <w:rPr>
                <w:rFonts w:cs="Arial"/>
                <w:szCs w:val="18"/>
              </w:rPr>
            </w:pPr>
          </w:p>
        </w:tc>
      </w:tr>
      <w:tr w:rsidR="00C23DEF" w14:paraId="0979C60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E8E6A0F" w14:textId="77777777" w:rsidR="00C23DEF" w:rsidRDefault="00C23DEF" w:rsidP="00BD2487">
            <w:pPr>
              <w:pStyle w:val="TAL"/>
            </w:pPr>
            <w:r>
              <w:rPr>
                <w:noProof/>
                <w:lang w:eastAsia="zh-CN"/>
              </w:rPr>
              <w:t>mfafCorrreId</w:t>
            </w:r>
          </w:p>
        </w:tc>
        <w:tc>
          <w:tcPr>
            <w:tcW w:w="1444" w:type="dxa"/>
            <w:tcBorders>
              <w:top w:val="single" w:sz="4" w:space="0" w:color="auto"/>
              <w:left w:val="single" w:sz="4" w:space="0" w:color="auto"/>
              <w:bottom w:val="single" w:sz="4" w:space="0" w:color="auto"/>
              <w:right w:val="single" w:sz="4" w:space="0" w:color="auto"/>
            </w:tcBorders>
          </w:tcPr>
          <w:p w14:paraId="2887A089" w14:textId="77777777" w:rsidR="00C23DEF" w:rsidRDefault="00C23DEF" w:rsidP="00BD2487">
            <w:pPr>
              <w:pStyle w:val="TAL"/>
              <w:rPr>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6266E80"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6A105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Borders>
              <w:top w:val="single" w:sz="4" w:space="0" w:color="auto"/>
              <w:left w:val="single" w:sz="4" w:space="0" w:color="auto"/>
              <w:bottom w:val="single" w:sz="4" w:space="0" w:color="auto"/>
              <w:right w:val="single" w:sz="4" w:space="0" w:color="auto"/>
            </w:tcBorders>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
        <w:rPr>
          <w:lang w:val="en-US"/>
        </w:rPr>
      </w:pPr>
      <w:bookmarkStart w:id="661" w:name="_Toc72784189"/>
      <w:bookmarkStart w:id="662" w:name="_Toc73041735"/>
      <w:bookmarkStart w:id="663" w:name="_Toc81244796"/>
      <w:bookmarkStart w:id="664" w:name="_Toc88645360"/>
      <w:bookmarkStart w:id="665" w:name="_Toc89426272"/>
      <w:bookmarkStart w:id="666" w:name="_Toc94033157"/>
      <w:bookmarkStart w:id="667" w:name="_Toc97037313"/>
      <w:bookmarkStart w:id="668" w:name="_Toc97038323"/>
      <w:r>
        <w:rPr>
          <w:lang w:val="en-US"/>
        </w:rPr>
        <w:t>5.1.6.3</w:t>
      </w:r>
      <w:r>
        <w:rPr>
          <w:lang w:val="en-US"/>
        </w:rPr>
        <w:tab/>
        <w:t>Simple data types and enumerations</w:t>
      </w:r>
      <w:bookmarkEnd w:id="661"/>
      <w:bookmarkEnd w:id="662"/>
      <w:bookmarkEnd w:id="663"/>
      <w:bookmarkEnd w:id="664"/>
      <w:bookmarkEnd w:id="665"/>
      <w:bookmarkEnd w:id="666"/>
      <w:bookmarkEnd w:id="667"/>
      <w:bookmarkEnd w:id="668"/>
    </w:p>
    <w:p w14:paraId="70A76FFA" w14:textId="77777777" w:rsidR="00345A8F" w:rsidRDefault="00D862C6">
      <w:pPr>
        <w:pStyle w:val="5"/>
      </w:pPr>
      <w:bookmarkStart w:id="669" w:name="_Toc72784190"/>
      <w:bookmarkStart w:id="670" w:name="_Toc73041736"/>
      <w:bookmarkStart w:id="671" w:name="_Toc81244797"/>
      <w:bookmarkStart w:id="672" w:name="_Toc88645361"/>
      <w:bookmarkStart w:id="673" w:name="_Toc89426273"/>
      <w:bookmarkStart w:id="674" w:name="_Toc94033158"/>
      <w:bookmarkStart w:id="675" w:name="_Toc97037314"/>
      <w:bookmarkStart w:id="676" w:name="_Toc97038324"/>
      <w:r>
        <w:t>5.1.6.3.1</w:t>
      </w:r>
      <w:r>
        <w:tab/>
        <w:t>Introduction</w:t>
      </w:r>
      <w:bookmarkEnd w:id="669"/>
      <w:bookmarkEnd w:id="670"/>
      <w:bookmarkEnd w:id="671"/>
      <w:bookmarkEnd w:id="672"/>
      <w:bookmarkEnd w:id="673"/>
      <w:bookmarkEnd w:id="674"/>
      <w:bookmarkEnd w:id="675"/>
      <w:bookmarkEnd w:id="676"/>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
      </w:pPr>
      <w:bookmarkStart w:id="677" w:name="_Toc72784191"/>
      <w:bookmarkStart w:id="678" w:name="_Toc73041737"/>
      <w:bookmarkStart w:id="679" w:name="_Toc81244798"/>
      <w:bookmarkStart w:id="680" w:name="_Toc88645362"/>
      <w:bookmarkStart w:id="681" w:name="_Toc89426274"/>
      <w:bookmarkStart w:id="682" w:name="_Toc94033159"/>
      <w:bookmarkStart w:id="683" w:name="_Toc97037315"/>
      <w:bookmarkStart w:id="684" w:name="_Toc97038325"/>
      <w:r>
        <w:lastRenderedPageBreak/>
        <w:t>5.1.6.3.2</w:t>
      </w:r>
      <w:r>
        <w:tab/>
        <w:t>Simple data types</w:t>
      </w:r>
      <w:bookmarkEnd w:id="677"/>
      <w:bookmarkEnd w:id="678"/>
      <w:bookmarkEnd w:id="679"/>
      <w:bookmarkEnd w:id="680"/>
      <w:bookmarkEnd w:id="681"/>
      <w:bookmarkEnd w:id="682"/>
      <w:bookmarkEnd w:id="683"/>
      <w:bookmarkEnd w:id="684"/>
    </w:p>
    <w:p w14:paraId="06558910" w14:textId="77777777" w:rsidR="00345A8F" w:rsidRDefault="00D862C6">
      <w:r>
        <w:t>The simple data types defined in table 5.1.6.3.2-1 shall be supported.</w:t>
      </w:r>
    </w:p>
    <w:p w14:paraId="1A77CF74" w14:textId="77777777" w:rsidR="00345A8F" w:rsidRDefault="00D862C6">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14:paraId="4880942F"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2265AE7" w14:textId="77777777" w:rsidR="00345A8F" w:rsidRDefault="00D862C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7A078E" w14:textId="77777777" w:rsidR="00345A8F" w:rsidRDefault="00D862C6">
            <w:pPr>
              <w:pStyle w:val="TAH"/>
            </w:pPr>
            <w:r>
              <w:t>Applicability</w:t>
            </w:r>
          </w:p>
        </w:tc>
      </w:tr>
      <w:tr w:rsidR="00345A8F" w14:paraId="1E9E3DC9"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C1BD1C" w14:textId="77777777" w:rsidR="00345A8F" w:rsidRDefault="00345A8F">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E8097DD" w14:textId="6C3981F6" w:rsidR="00345A8F" w:rsidRDefault="00345A8F">
            <w:pPr>
              <w:pStyle w:val="TAL"/>
            </w:pPr>
          </w:p>
        </w:tc>
        <w:tc>
          <w:tcPr>
            <w:tcW w:w="2051" w:type="pct"/>
            <w:tcBorders>
              <w:top w:val="single" w:sz="4" w:space="0" w:color="auto"/>
              <w:left w:val="nil"/>
              <w:bottom w:val="single" w:sz="8" w:space="0" w:color="auto"/>
              <w:right w:val="single" w:sz="8" w:space="0" w:color="auto"/>
            </w:tcBorders>
          </w:tcPr>
          <w:p w14:paraId="164ED813" w14:textId="77777777" w:rsidR="00345A8F" w:rsidRDefault="00345A8F">
            <w:pPr>
              <w:pStyle w:val="TAL"/>
            </w:pPr>
          </w:p>
        </w:tc>
        <w:tc>
          <w:tcPr>
            <w:tcW w:w="1265" w:type="pct"/>
            <w:tcBorders>
              <w:top w:val="single" w:sz="4" w:space="0" w:color="auto"/>
              <w:left w:val="nil"/>
              <w:bottom w:val="single" w:sz="8" w:space="0" w:color="auto"/>
              <w:right w:val="single" w:sz="8" w:space="0" w:color="auto"/>
            </w:tcBorders>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
        <w:rPr>
          <w:lang w:eastAsia="zh-CN"/>
        </w:rPr>
      </w:pPr>
      <w:bookmarkStart w:id="685" w:name="_Toc72784194"/>
      <w:bookmarkStart w:id="686" w:name="_Toc73041740"/>
      <w:bookmarkStart w:id="687" w:name="_Toc81244801"/>
      <w:bookmarkStart w:id="688" w:name="_Toc88645365"/>
      <w:bookmarkStart w:id="689" w:name="_Toc89426277"/>
      <w:bookmarkStart w:id="690" w:name="_Toc94033160"/>
      <w:bookmarkStart w:id="691" w:name="_Toc97037316"/>
      <w:bookmarkStart w:id="692" w:name="_Toc9703832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5"/>
      <w:bookmarkEnd w:id="686"/>
      <w:bookmarkEnd w:id="687"/>
      <w:bookmarkEnd w:id="688"/>
      <w:bookmarkEnd w:id="689"/>
      <w:bookmarkEnd w:id="690"/>
      <w:bookmarkEnd w:id="691"/>
      <w:bookmarkEnd w:id="692"/>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
      </w:pPr>
      <w:bookmarkStart w:id="693" w:name="_Toc72784197"/>
      <w:bookmarkStart w:id="694" w:name="_Toc73041743"/>
      <w:bookmarkStart w:id="695" w:name="_Toc81244804"/>
      <w:bookmarkStart w:id="696" w:name="_Toc88645368"/>
      <w:bookmarkStart w:id="697" w:name="_Toc89426280"/>
      <w:bookmarkStart w:id="698" w:name="_Toc94033161"/>
      <w:bookmarkStart w:id="699" w:name="_Toc97037317"/>
      <w:bookmarkStart w:id="700" w:name="_Toc97038327"/>
      <w:r>
        <w:t>5.1.6.5</w:t>
      </w:r>
      <w:r>
        <w:tab/>
        <w:t>Binary data</w:t>
      </w:r>
      <w:bookmarkEnd w:id="693"/>
      <w:bookmarkEnd w:id="694"/>
      <w:bookmarkEnd w:id="695"/>
      <w:bookmarkEnd w:id="696"/>
      <w:bookmarkEnd w:id="697"/>
      <w:bookmarkEnd w:id="698"/>
      <w:bookmarkEnd w:id="699"/>
      <w:bookmarkEnd w:id="700"/>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
      </w:pPr>
      <w:bookmarkStart w:id="701" w:name="_Toc72784199"/>
      <w:bookmarkStart w:id="702" w:name="_Toc73041745"/>
      <w:bookmarkStart w:id="703" w:name="_Toc81244806"/>
      <w:bookmarkStart w:id="704" w:name="_Toc88645370"/>
      <w:bookmarkStart w:id="705" w:name="_Toc89426282"/>
      <w:bookmarkStart w:id="706" w:name="_Toc94033162"/>
      <w:bookmarkStart w:id="707" w:name="_Toc97037318"/>
      <w:bookmarkStart w:id="708" w:name="_Toc97038328"/>
      <w:r>
        <w:t>5.1.7</w:t>
      </w:r>
      <w:r>
        <w:tab/>
        <w:t>Error Handling</w:t>
      </w:r>
      <w:bookmarkEnd w:id="701"/>
      <w:bookmarkEnd w:id="702"/>
      <w:bookmarkEnd w:id="703"/>
      <w:bookmarkEnd w:id="704"/>
      <w:bookmarkEnd w:id="705"/>
      <w:bookmarkEnd w:id="706"/>
      <w:bookmarkEnd w:id="707"/>
      <w:bookmarkEnd w:id="708"/>
    </w:p>
    <w:p w14:paraId="63B421E6" w14:textId="77777777" w:rsidR="00345A8F" w:rsidRDefault="00D862C6">
      <w:pPr>
        <w:pStyle w:val="4"/>
      </w:pPr>
      <w:bookmarkStart w:id="709" w:name="_Toc72784200"/>
      <w:bookmarkStart w:id="710" w:name="_Toc73041746"/>
      <w:bookmarkStart w:id="711" w:name="_Toc81244807"/>
      <w:bookmarkStart w:id="712" w:name="_Toc88645371"/>
      <w:bookmarkStart w:id="713" w:name="_Toc89426283"/>
      <w:bookmarkStart w:id="714" w:name="_Toc94033163"/>
      <w:bookmarkStart w:id="715" w:name="_Toc97037319"/>
      <w:bookmarkStart w:id="716" w:name="_Toc97038329"/>
      <w:r>
        <w:t>5.1.7.1</w:t>
      </w:r>
      <w:r>
        <w:tab/>
        <w:t>General</w:t>
      </w:r>
      <w:bookmarkEnd w:id="709"/>
      <w:bookmarkEnd w:id="710"/>
      <w:bookmarkEnd w:id="711"/>
      <w:bookmarkEnd w:id="712"/>
      <w:bookmarkEnd w:id="713"/>
      <w:bookmarkEnd w:id="714"/>
      <w:bookmarkEnd w:id="715"/>
      <w:bookmarkEnd w:id="716"/>
    </w:p>
    <w:p w14:paraId="108568B2" w14:textId="77777777"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
      </w:pPr>
      <w:bookmarkStart w:id="717" w:name="_Toc72784201"/>
      <w:bookmarkStart w:id="718" w:name="_Toc73041747"/>
      <w:bookmarkStart w:id="719" w:name="_Toc81244808"/>
      <w:bookmarkStart w:id="720" w:name="_Toc88645372"/>
      <w:bookmarkStart w:id="721" w:name="_Toc89426284"/>
      <w:bookmarkStart w:id="722" w:name="_Toc94033164"/>
      <w:bookmarkStart w:id="723" w:name="_Toc97037320"/>
      <w:bookmarkStart w:id="724" w:name="_Toc97038330"/>
      <w:r>
        <w:t>5.1.7.2</w:t>
      </w:r>
      <w:r>
        <w:tab/>
        <w:t>Protocol Errors</w:t>
      </w:r>
      <w:bookmarkEnd w:id="717"/>
      <w:bookmarkEnd w:id="718"/>
      <w:bookmarkEnd w:id="719"/>
      <w:bookmarkEnd w:id="720"/>
      <w:bookmarkEnd w:id="721"/>
      <w:bookmarkEnd w:id="722"/>
      <w:bookmarkEnd w:id="723"/>
      <w:bookmarkEnd w:id="724"/>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
      </w:pPr>
      <w:bookmarkStart w:id="725" w:name="_Toc72784202"/>
      <w:bookmarkStart w:id="726" w:name="_Toc73041748"/>
      <w:bookmarkStart w:id="727" w:name="_Toc81244809"/>
      <w:bookmarkStart w:id="728" w:name="_Toc88645373"/>
      <w:bookmarkStart w:id="729" w:name="_Toc89426285"/>
      <w:bookmarkStart w:id="730" w:name="_Toc94033165"/>
      <w:bookmarkStart w:id="731" w:name="_Toc97037321"/>
      <w:bookmarkStart w:id="732" w:name="_Toc97038331"/>
      <w:r>
        <w:t>5.1.7.3</w:t>
      </w:r>
      <w:r>
        <w:tab/>
        <w:t>Application Errors</w:t>
      </w:r>
      <w:bookmarkEnd w:id="725"/>
      <w:bookmarkEnd w:id="726"/>
      <w:bookmarkEnd w:id="727"/>
      <w:bookmarkEnd w:id="728"/>
      <w:bookmarkEnd w:id="729"/>
      <w:bookmarkEnd w:id="730"/>
      <w:bookmarkEnd w:id="731"/>
      <w:bookmarkEnd w:id="732"/>
    </w:p>
    <w:p w14:paraId="10763654" w14:textId="77777777" w:rsidR="00345A8F" w:rsidRDefault="00D862C6">
      <w:r>
        <w:t>The application errors defined for the Nmfaf_3daDataManagement service are listed in Table 5.1.7.3-1.</w:t>
      </w:r>
    </w:p>
    <w:p w14:paraId="220EDEB4" w14:textId="77777777" w:rsidR="00345A8F" w:rsidRDefault="00D862C6">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F825CFC"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35EEDD"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B195A6B" w14:textId="77777777" w:rsidR="00345A8F" w:rsidRDefault="00D862C6">
            <w:pPr>
              <w:pStyle w:val="TAH"/>
            </w:pPr>
            <w:r>
              <w:t>Description</w:t>
            </w:r>
          </w:p>
        </w:tc>
      </w:tr>
      <w:tr w:rsidR="00345A8F" w14:paraId="097A8C2F"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2A2DAC0"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CAEFCE5"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
        <w:rPr>
          <w:lang w:eastAsia="zh-CN"/>
        </w:rPr>
      </w:pPr>
      <w:bookmarkStart w:id="733" w:name="_Toc72784203"/>
      <w:bookmarkStart w:id="734" w:name="_Toc73041749"/>
      <w:bookmarkStart w:id="735" w:name="_Toc81244810"/>
      <w:bookmarkStart w:id="736" w:name="_Toc88645374"/>
      <w:bookmarkStart w:id="737" w:name="_Toc89426286"/>
      <w:bookmarkStart w:id="738" w:name="_Toc94033166"/>
      <w:bookmarkStart w:id="739" w:name="_Toc97037322"/>
      <w:bookmarkStart w:id="740" w:name="_Toc97038332"/>
      <w:r>
        <w:t>5.1.8</w:t>
      </w:r>
      <w:r>
        <w:rPr>
          <w:lang w:eastAsia="zh-CN"/>
        </w:rPr>
        <w:tab/>
        <w:t>Feature negotiation</w:t>
      </w:r>
      <w:bookmarkEnd w:id="733"/>
      <w:bookmarkEnd w:id="734"/>
      <w:bookmarkEnd w:id="735"/>
      <w:bookmarkEnd w:id="736"/>
      <w:bookmarkEnd w:id="737"/>
      <w:bookmarkEnd w:id="738"/>
      <w:bookmarkEnd w:id="739"/>
      <w:bookmarkEnd w:id="740"/>
    </w:p>
    <w:p w14:paraId="2991194B" w14:textId="77777777"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77777777" w:rsidR="00345A8F" w:rsidRDefault="00D862C6">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E546868"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36409D"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75990FE" w14:textId="77777777" w:rsidR="00345A8F" w:rsidRDefault="00D862C6">
            <w:pPr>
              <w:pStyle w:val="TAH"/>
            </w:pPr>
            <w:r>
              <w:t>Description</w:t>
            </w:r>
          </w:p>
        </w:tc>
      </w:tr>
      <w:tr w:rsidR="00345A8F" w14:paraId="347D188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BC98BEF"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4E09F4FE"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
      </w:pPr>
      <w:bookmarkStart w:id="741" w:name="_Toc72784204"/>
      <w:bookmarkStart w:id="742" w:name="_Toc73041750"/>
      <w:bookmarkStart w:id="743" w:name="_Toc81244811"/>
      <w:bookmarkStart w:id="744" w:name="_Toc88645375"/>
      <w:bookmarkStart w:id="745" w:name="_Toc89426287"/>
      <w:bookmarkStart w:id="746" w:name="_Toc94033167"/>
      <w:bookmarkStart w:id="747" w:name="_Toc97037323"/>
      <w:bookmarkStart w:id="748" w:name="_Toc97038333"/>
      <w:r>
        <w:t>5.1.9</w:t>
      </w:r>
      <w:r>
        <w:tab/>
        <w:t>Security</w:t>
      </w:r>
      <w:bookmarkEnd w:id="741"/>
      <w:bookmarkEnd w:id="742"/>
      <w:bookmarkEnd w:id="743"/>
      <w:bookmarkEnd w:id="744"/>
      <w:bookmarkEnd w:id="745"/>
      <w:bookmarkEnd w:id="746"/>
      <w:bookmarkEnd w:id="747"/>
      <w:bookmarkEnd w:id="748"/>
    </w:p>
    <w:p w14:paraId="4D2F9B56" w14:textId="77777777"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77777777" w:rsidR="00345A8F" w:rsidRDefault="00D862C6">
      <w:r>
        <w:lastRenderedPageBreak/>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749" w:name="_Toc72784205"/>
      <w:bookmarkStart w:id="750" w:name="_Toc73041751"/>
      <w:bookmarkStart w:id="751" w:name="_Toc81244812"/>
      <w:bookmarkStart w:id="752" w:name="_Toc88645376"/>
      <w:bookmarkStart w:id="753" w:name="_Toc89426288"/>
      <w:bookmarkStart w:id="754" w:name="_Toc94033168"/>
      <w:bookmarkStart w:id="755" w:name="_Toc97037324"/>
      <w:bookmarkStart w:id="756" w:name="_Toc97038334"/>
      <w:r>
        <w:t>5.2</w:t>
      </w:r>
      <w:r>
        <w:tab/>
        <w:t>Nmfaf_3caDataManagement Service API</w:t>
      </w:r>
      <w:bookmarkEnd w:id="749"/>
      <w:bookmarkEnd w:id="750"/>
      <w:bookmarkEnd w:id="751"/>
      <w:bookmarkEnd w:id="752"/>
      <w:bookmarkEnd w:id="753"/>
      <w:bookmarkEnd w:id="754"/>
      <w:bookmarkEnd w:id="755"/>
      <w:bookmarkEnd w:id="756"/>
    </w:p>
    <w:p w14:paraId="2DC993C3" w14:textId="77777777" w:rsidR="00345A8F" w:rsidRDefault="00D862C6">
      <w:pPr>
        <w:pStyle w:val="3"/>
      </w:pPr>
      <w:bookmarkStart w:id="757" w:name="_Toc72784206"/>
      <w:bookmarkStart w:id="758" w:name="_Toc73041752"/>
      <w:bookmarkStart w:id="759" w:name="_Toc81244813"/>
      <w:bookmarkStart w:id="760" w:name="_Toc88645377"/>
      <w:bookmarkStart w:id="761" w:name="_Toc89426289"/>
      <w:bookmarkStart w:id="762" w:name="_Toc94033169"/>
      <w:bookmarkStart w:id="763" w:name="_Toc97037325"/>
      <w:bookmarkStart w:id="764" w:name="_Toc97038335"/>
      <w:r>
        <w:t>5.2.1</w:t>
      </w:r>
      <w:r>
        <w:tab/>
        <w:t>Introduction</w:t>
      </w:r>
      <w:bookmarkEnd w:id="757"/>
      <w:bookmarkEnd w:id="758"/>
      <w:bookmarkEnd w:id="759"/>
      <w:bookmarkEnd w:id="760"/>
      <w:bookmarkEnd w:id="761"/>
      <w:bookmarkEnd w:id="762"/>
      <w:bookmarkEnd w:id="763"/>
      <w:bookmarkEnd w:id="764"/>
    </w:p>
    <w:p w14:paraId="28404CE5" w14:textId="77777777" w:rsidR="00345A8F" w:rsidRDefault="00D862C6">
      <w:pPr>
        <w:rPr>
          <w:noProof/>
          <w:lang w:eastAsia="zh-CN"/>
        </w:rPr>
      </w:pPr>
      <w:r>
        <w:rPr>
          <w:noProof/>
        </w:rPr>
        <w:t xml:space="preserve">The </w:t>
      </w:r>
      <w:r w:rsidR="00865A7E" w:rsidRPr="00865A7E">
        <w:rPr>
          <w:noProof/>
        </w:rPr>
        <w:t>Nmfaf_3caDataManagement</w:t>
      </w:r>
      <w:r>
        <w:rPr>
          <w:noProof/>
        </w:rPr>
        <w:t xml:space="preserve"> 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
      </w:pPr>
      <w:bookmarkStart w:id="765" w:name="_Toc72784207"/>
      <w:bookmarkStart w:id="766" w:name="_Toc73041753"/>
      <w:bookmarkStart w:id="767" w:name="_Toc81244814"/>
      <w:bookmarkStart w:id="768" w:name="_Toc88645378"/>
      <w:bookmarkStart w:id="769" w:name="_Toc89426290"/>
      <w:bookmarkStart w:id="770" w:name="_Toc94033170"/>
      <w:bookmarkStart w:id="771" w:name="_Toc97037326"/>
      <w:bookmarkStart w:id="772" w:name="_Toc97038336"/>
      <w:r>
        <w:t>5.2.2</w:t>
      </w:r>
      <w:r>
        <w:tab/>
        <w:t>Usage of HTTP</w:t>
      </w:r>
      <w:bookmarkEnd w:id="765"/>
      <w:bookmarkEnd w:id="766"/>
      <w:bookmarkEnd w:id="767"/>
      <w:bookmarkEnd w:id="768"/>
      <w:bookmarkEnd w:id="769"/>
      <w:bookmarkEnd w:id="770"/>
      <w:bookmarkEnd w:id="771"/>
      <w:bookmarkEnd w:id="772"/>
    </w:p>
    <w:p w14:paraId="2A193B6D" w14:textId="77777777" w:rsidR="00345A8F" w:rsidRDefault="00D862C6">
      <w:pPr>
        <w:pStyle w:val="4"/>
      </w:pPr>
      <w:bookmarkStart w:id="773" w:name="_Toc72784208"/>
      <w:bookmarkStart w:id="774" w:name="_Toc73041754"/>
      <w:bookmarkStart w:id="775" w:name="_Toc81244815"/>
      <w:bookmarkStart w:id="776" w:name="_Toc88645379"/>
      <w:bookmarkStart w:id="777" w:name="_Toc89426291"/>
      <w:bookmarkStart w:id="778" w:name="_Toc94033171"/>
      <w:bookmarkStart w:id="779" w:name="_Toc97037327"/>
      <w:bookmarkStart w:id="780" w:name="_Toc97038337"/>
      <w:r>
        <w:t>5.2.2.1</w:t>
      </w:r>
      <w:r>
        <w:tab/>
        <w:t>General</w:t>
      </w:r>
      <w:bookmarkEnd w:id="773"/>
      <w:bookmarkEnd w:id="774"/>
      <w:bookmarkEnd w:id="775"/>
      <w:bookmarkEnd w:id="776"/>
      <w:bookmarkEnd w:id="777"/>
      <w:bookmarkEnd w:id="778"/>
      <w:bookmarkEnd w:id="779"/>
      <w:bookmarkEnd w:id="780"/>
    </w:p>
    <w:p w14:paraId="7A192280" w14:textId="7777777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
      </w:pPr>
      <w:bookmarkStart w:id="781" w:name="_Toc72784209"/>
      <w:bookmarkStart w:id="782" w:name="_Toc73041755"/>
      <w:bookmarkStart w:id="783" w:name="_Toc81244816"/>
      <w:bookmarkStart w:id="784" w:name="_Toc88645380"/>
      <w:bookmarkStart w:id="785" w:name="_Toc89426292"/>
      <w:bookmarkStart w:id="786" w:name="_Toc94033172"/>
      <w:bookmarkStart w:id="787" w:name="_Toc97037328"/>
      <w:bookmarkStart w:id="788" w:name="_Toc97038338"/>
      <w:r>
        <w:t>5.2.2.2</w:t>
      </w:r>
      <w:r>
        <w:tab/>
        <w:t>HTTP standard headers</w:t>
      </w:r>
      <w:bookmarkEnd w:id="781"/>
      <w:bookmarkEnd w:id="782"/>
      <w:bookmarkEnd w:id="783"/>
      <w:bookmarkEnd w:id="784"/>
      <w:bookmarkEnd w:id="785"/>
      <w:bookmarkEnd w:id="786"/>
      <w:bookmarkEnd w:id="787"/>
      <w:bookmarkEnd w:id="788"/>
    </w:p>
    <w:p w14:paraId="1C8F4D4A" w14:textId="77777777" w:rsidR="00345A8F" w:rsidRDefault="00D862C6">
      <w:pPr>
        <w:pStyle w:val="5"/>
        <w:rPr>
          <w:lang w:eastAsia="zh-CN"/>
        </w:rPr>
      </w:pPr>
      <w:bookmarkStart w:id="789" w:name="_Toc72784210"/>
      <w:bookmarkStart w:id="790" w:name="_Toc73041756"/>
      <w:bookmarkStart w:id="791" w:name="_Toc81244817"/>
      <w:bookmarkStart w:id="792" w:name="_Toc88645381"/>
      <w:bookmarkStart w:id="793" w:name="_Toc89426293"/>
      <w:bookmarkStart w:id="794" w:name="_Toc94033173"/>
      <w:bookmarkStart w:id="795" w:name="_Toc97037329"/>
      <w:bookmarkStart w:id="796" w:name="_Toc97038339"/>
      <w:r>
        <w:t>5.2.2.2.1</w:t>
      </w:r>
      <w:r>
        <w:rPr>
          <w:rFonts w:hint="eastAsia"/>
          <w:lang w:eastAsia="zh-CN"/>
        </w:rPr>
        <w:tab/>
      </w:r>
      <w:r>
        <w:rPr>
          <w:lang w:eastAsia="zh-CN"/>
        </w:rPr>
        <w:t>General</w:t>
      </w:r>
      <w:bookmarkEnd w:id="789"/>
      <w:bookmarkEnd w:id="790"/>
      <w:bookmarkEnd w:id="791"/>
      <w:bookmarkEnd w:id="792"/>
      <w:bookmarkEnd w:id="793"/>
      <w:bookmarkEnd w:id="794"/>
      <w:bookmarkEnd w:id="795"/>
      <w:bookmarkEnd w:id="796"/>
    </w:p>
    <w:p w14:paraId="4094BF9D" w14:textId="77777777" w:rsidR="00345A8F" w:rsidRDefault="00D862C6">
      <w:pPr>
        <w:rPr>
          <w:noProof/>
        </w:rPr>
      </w:pPr>
      <w:r>
        <w:rPr>
          <w:noProof/>
        </w:rPr>
        <w:t>See clause 5.2.2 of 3GPP TS 29.500 [4] for the usage of HTTP standard headers.</w:t>
      </w:r>
    </w:p>
    <w:p w14:paraId="62C02D93" w14:textId="77777777" w:rsidR="00345A8F" w:rsidRDefault="00D862C6">
      <w:pPr>
        <w:pStyle w:val="5"/>
      </w:pPr>
      <w:bookmarkStart w:id="797" w:name="_Toc72784211"/>
      <w:bookmarkStart w:id="798" w:name="_Toc73041757"/>
      <w:bookmarkStart w:id="799" w:name="_Toc81244818"/>
      <w:bookmarkStart w:id="800" w:name="_Toc88645382"/>
      <w:bookmarkStart w:id="801" w:name="_Toc89426294"/>
      <w:bookmarkStart w:id="802" w:name="_Toc94033174"/>
      <w:bookmarkStart w:id="803" w:name="_Toc97037330"/>
      <w:bookmarkStart w:id="804" w:name="_Toc97038340"/>
      <w:r>
        <w:t>5.2.2.2.2</w:t>
      </w:r>
      <w:r>
        <w:tab/>
        <w:t>Content type</w:t>
      </w:r>
      <w:bookmarkEnd w:id="797"/>
      <w:bookmarkEnd w:id="798"/>
      <w:bookmarkEnd w:id="799"/>
      <w:bookmarkEnd w:id="800"/>
      <w:bookmarkEnd w:id="801"/>
      <w:bookmarkEnd w:id="802"/>
      <w:bookmarkEnd w:id="803"/>
      <w:bookmarkEnd w:id="804"/>
    </w:p>
    <w:p w14:paraId="2277C05C"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
      </w:pPr>
      <w:bookmarkStart w:id="805" w:name="_Toc72784212"/>
      <w:bookmarkStart w:id="806" w:name="_Toc73041758"/>
      <w:bookmarkStart w:id="807" w:name="_Toc81244819"/>
      <w:bookmarkStart w:id="808" w:name="_Toc88645383"/>
      <w:bookmarkStart w:id="809" w:name="_Toc89426295"/>
      <w:bookmarkStart w:id="810" w:name="_Toc94033175"/>
      <w:bookmarkStart w:id="811" w:name="_Toc97037331"/>
      <w:bookmarkStart w:id="812" w:name="_Toc97038341"/>
      <w:r>
        <w:lastRenderedPageBreak/>
        <w:t>5.2.2.3</w:t>
      </w:r>
      <w:r>
        <w:tab/>
        <w:t>HTTP custom headers</w:t>
      </w:r>
      <w:bookmarkEnd w:id="805"/>
      <w:bookmarkEnd w:id="806"/>
      <w:bookmarkEnd w:id="807"/>
      <w:bookmarkEnd w:id="808"/>
      <w:bookmarkEnd w:id="809"/>
      <w:bookmarkEnd w:id="810"/>
      <w:bookmarkEnd w:id="811"/>
      <w:bookmarkEnd w:id="812"/>
    </w:p>
    <w:p w14:paraId="51170DFC" w14:textId="77777777"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
      </w:pPr>
      <w:bookmarkStart w:id="813" w:name="_Toc72784213"/>
      <w:bookmarkStart w:id="814" w:name="_Toc73041759"/>
      <w:bookmarkStart w:id="815" w:name="_Toc81244820"/>
      <w:bookmarkStart w:id="816" w:name="_Toc88645384"/>
      <w:bookmarkStart w:id="817" w:name="_Toc89426296"/>
      <w:bookmarkStart w:id="818" w:name="_Toc94033176"/>
      <w:bookmarkStart w:id="819" w:name="_Toc97037332"/>
      <w:bookmarkStart w:id="820" w:name="_Toc97038342"/>
      <w:r>
        <w:t>5.2.3</w:t>
      </w:r>
      <w:r>
        <w:tab/>
        <w:t>Resources</w:t>
      </w:r>
      <w:bookmarkEnd w:id="813"/>
      <w:bookmarkEnd w:id="814"/>
      <w:bookmarkEnd w:id="815"/>
      <w:bookmarkEnd w:id="816"/>
      <w:bookmarkEnd w:id="817"/>
      <w:bookmarkEnd w:id="818"/>
      <w:bookmarkEnd w:id="819"/>
      <w:bookmarkEnd w:id="820"/>
    </w:p>
    <w:p w14:paraId="64C7A881" w14:textId="77777777" w:rsidR="00345A8F" w:rsidRDefault="00D862C6">
      <w:pPr>
        <w:pStyle w:val="4"/>
      </w:pPr>
      <w:bookmarkStart w:id="821" w:name="_Toc72784214"/>
      <w:bookmarkStart w:id="822" w:name="_Toc73041760"/>
      <w:bookmarkStart w:id="823" w:name="_Toc81244821"/>
      <w:bookmarkStart w:id="824" w:name="_Toc88645385"/>
      <w:bookmarkStart w:id="825" w:name="_Toc89426297"/>
      <w:bookmarkStart w:id="826" w:name="_Toc94033177"/>
      <w:bookmarkStart w:id="827" w:name="_Toc97037333"/>
      <w:bookmarkStart w:id="828" w:name="_Toc97038343"/>
      <w:r>
        <w:t>5.2.3.1</w:t>
      </w:r>
      <w:r>
        <w:tab/>
        <w:t>Overview</w:t>
      </w:r>
      <w:bookmarkEnd w:id="821"/>
      <w:bookmarkEnd w:id="822"/>
      <w:bookmarkEnd w:id="823"/>
      <w:bookmarkEnd w:id="824"/>
      <w:bookmarkEnd w:id="825"/>
      <w:bookmarkEnd w:id="826"/>
      <w:bookmarkEnd w:id="827"/>
      <w:bookmarkEnd w:id="828"/>
    </w:p>
    <w:p w14:paraId="5AC3CBB2" w14:textId="59177785" w:rsidR="00345A8F" w:rsidRDefault="00171CBC">
      <w:pPr>
        <w:pStyle w:val="TH"/>
        <w:rPr>
          <w:lang w:val="en-US"/>
        </w:rPr>
      </w:pPr>
      <w:r>
        <w:object w:dxaOrig="5413" w:dyaOrig="2185" w14:anchorId="4BBC3784">
          <v:shape id="_x0000_i1035" type="#_x0000_t75" style="width:269.85pt;height:109.55pt" o:ole="">
            <v:imagedata r:id="rId32" o:title=""/>
          </v:shape>
          <o:OLEObject Type="Embed" ProgID="Visio.Drawing.15" ShapeID="_x0000_i1035" DrawAspect="Content" ObjectID="_1707762893" r:id="rId33"/>
        </w:object>
      </w:r>
    </w:p>
    <w:p w14:paraId="246A55B1" w14:textId="77777777" w:rsidR="00345A8F" w:rsidRDefault="00D862C6">
      <w:pPr>
        <w:pStyle w:val="TF"/>
      </w:pPr>
      <w:r>
        <w:t>Figure 5.2.3.1-1: Resource URI structure of the Nmfaf_3caDataManagement API</w:t>
      </w:r>
    </w:p>
    <w:p w14:paraId="1E661B9A" w14:textId="77777777" w:rsidR="00345A8F" w:rsidRDefault="00D862C6">
      <w:r>
        <w:t>Table 5.2.3.1-1 provides an overview of the resources and applicable HTTP methods.</w:t>
      </w:r>
    </w:p>
    <w:p w14:paraId="4E3DB48B" w14:textId="77777777" w:rsidR="00345A8F" w:rsidRDefault="00D862C6">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45A8F" w14:paraId="60D49760" w14:textId="77777777" w:rsidTr="00302DBC">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440AEB" w14:textId="77777777" w:rsidR="00345A8F" w:rsidRDefault="00D862C6">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3ABB8" w14:textId="77777777" w:rsidR="00345A8F" w:rsidRDefault="00D862C6">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F7D39" w14:textId="77777777" w:rsidR="00345A8F" w:rsidRDefault="00D862C6">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33C334" w14:textId="77777777" w:rsidR="00345A8F" w:rsidRDefault="00D862C6">
            <w:pPr>
              <w:pStyle w:val="TAH"/>
            </w:pPr>
            <w:r>
              <w:t>Description</w:t>
            </w:r>
          </w:p>
        </w:tc>
      </w:tr>
      <w:tr w:rsidR="00345A8F" w14:paraId="7C704599" w14:textId="77777777" w:rsidTr="00BE65DD">
        <w:trPr>
          <w:jc w:val="center"/>
        </w:trPr>
        <w:tc>
          <w:tcPr>
            <w:tcW w:w="1339" w:type="pct"/>
            <w:tcBorders>
              <w:top w:val="single" w:sz="4" w:space="0" w:color="auto"/>
              <w:left w:val="single" w:sz="4" w:space="0" w:color="auto"/>
              <w:bottom w:val="single" w:sz="4" w:space="0" w:color="auto"/>
              <w:right w:val="single" w:sz="4" w:space="0" w:color="auto"/>
            </w:tcBorders>
            <w:hideMark/>
          </w:tcPr>
          <w:p w14:paraId="56C036E2" w14:textId="74510B8B" w:rsidR="00345A8F" w:rsidRDefault="00302DBC">
            <w:pPr>
              <w:pStyle w:val="TAL"/>
            </w:pPr>
            <w:r>
              <w:t>MFAF Data or Analytics</w:t>
            </w:r>
            <w:r w:rsidR="00171CBC">
              <w:t>(Collection)</w:t>
            </w:r>
          </w:p>
        </w:tc>
        <w:tc>
          <w:tcPr>
            <w:tcW w:w="1501" w:type="pct"/>
            <w:tcBorders>
              <w:top w:val="single" w:sz="4" w:space="0" w:color="auto"/>
              <w:left w:val="single" w:sz="4" w:space="0" w:color="auto"/>
              <w:bottom w:val="single" w:sz="4" w:space="0" w:color="auto"/>
              <w:right w:val="single" w:sz="4" w:space="0" w:color="auto"/>
            </w:tcBorders>
            <w:hideMark/>
          </w:tcPr>
          <w:p w14:paraId="2706635B" w14:textId="6434D8B7" w:rsidR="00345A8F" w:rsidRDefault="00171CBC">
            <w:pPr>
              <w:pStyle w:val="TAL"/>
            </w:pPr>
            <w:r>
              <w:t>/</w:t>
            </w:r>
            <w:r w:rsidRPr="0033155B">
              <w:rPr>
                <w:noProof/>
              </w:rPr>
              <w:t>mfaf-data-analytics</w:t>
            </w:r>
          </w:p>
        </w:tc>
        <w:tc>
          <w:tcPr>
            <w:tcW w:w="504" w:type="pct"/>
            <w:tcBorders>
              <w:top w:val="single" w:sz="4" w:space="0" w:color="auto"/>
              <w:left w:val="single" w:sz="4" w:space="0" w:color="auto"/>
              <w:bottom w:val="single" w:sz="4" w:space="0" w:color="auto"/>
              <w:right w:val="single" w:sz="4" w:space="0" w:color="auto"/>
            </w:tcBorders>
            <w:hideMark/>
          </w:tcPr>
          <w:p w14:paraId="3B1E5913" w14:textId="5A6AE32F" w:rsidR="00345A8F" w:rsidRPr="00171CBC" w:rsidRDefault="00171CBC">
            <w:pPr>
              <w:pStyle w:val="TAL"/>
              <w:rPr>
                <w:lang w:val="en-US"/>
              </w:rPr>
            </w:pPr>
            <w:r>
              <w:rPr>
                <w:rFonts w:hint="eastAsia"/>
                <w:lang w:eastAsia="zh-CN"/>
              </w:rPr>
              <w:t>POST</w:t>
            </w:r>
          </w:p>
        </w:tc>
        <w:tc>
          <w:tcPr>
            <w:tcW w:w="1656" w:type="pct"/>
            <w:tcBorders>
              <w:top w:val="single" w:sz="4" w:space="0" w:color="auto"/>
              <w:left w:val="single" w:sz="4" w:space="0" w:color="auto"/>
              <w:bottom w:val="single" w:sz="4" w:space="0" w:color="auto"/>
              <w:right w:val="single" w:sz="4" w:space="0" w:color="auto"/>
            </w:tcBorders>
            <w:hideMark/>
          </w:tcPr>
          <w:p w14:paraId="164BFE87" w14:textId="2AA8077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4CB0EC9E" w:rsidR="00345A8F" w:rsidRDefault="00D862C6">
      <w:pPr>
        <w:pStyle w:val="4"/>
      </w:pPr>
      <w:bookmarkStart w:id="829" w:name="_Toc72784215"/>
      <w:bookmarkStart w:id="830" w:name="_Toc73041761"/>
      <w:bookmarkStart w:id="831" w:name="_Toc81244822"/>
      <w:bookmarkStart w:id="832" w:name="_Toc88645386"/>
      <w:bookmarkStart w:id="833" w:name="_Toc89426298"/>
      <w:bookmarkStart w:id="834" w:name="_Toc94033178"/>
      <w:bookmarkStart w:id="835" w:name="_Toc97037334"/>
      <w:bookmarkStart w:id="836" w:name="_Toc97038344"/>
      <w:r>
        <w:t>5.2.3.2</w:t>
      </w:r>
      <w:r>
        <w:tab/>
        <w:t xml:space="preserve">Resource: </w:t>
      </w:r>
      <w:r w:rsidR="00171CBC">
        <w:t>MFAF Data or Analytics</w:t>
      </w:r>
      <w:bookmarkEnd w:id="829"/>
      <w:bookmarkEnd w:id="830"/>
      <w:bookmarkEnd w:id="831"/>
      <w:bookmarkEnd w:id="832"/>
      <w:bookmarkEnd w:id="833"/>
      <w:bookmarkEnd w:id="834"/>
      <w:bookmarkEnd w:id="835"/>
      <w:bookmarkEnd w:id="836"/>
    </w:p>
    <w:p w14:paraId="3C94BDDD" w14:textId="77777777" w:rsidR="00345A8F" w:rsidRDefault="00D862C6">
      <w:pPr>
        <w:pStyle w:val="5"/>
      </w:pPr>
      <w:bookmarkStart w:id="837" w:name="_Toc72784216"/>
      <w:bookmarkStart w:id="838" w:name="_Toc73041762"/>
      <w:bookmarkStart w:id="839" w:name="_Toc81244823"/>
      <w:bookmarkStart w:id="840" w:name="_Toc88645387"/>
      <w:bookmarkStart w:id="841" w:name="_Toc89426299"/>
      <w:bookmarkStart w:id="842" w:name="_Toc94033179"/>
      <w:bookmarkStart w:id="843" w:name="_Toc97037335"/>
      <w:bookmarkStart w:id="844" w:name="_Toc97038345"/>
      <w:r>
        <w:t>5.2.3.2.1</w:t>
      </w:r>
      <w:r>
        <w:tab/>
        <w:t>Description</w:t>
      </w:r>
      <w:bookmarkEnd w:id="837"/>
      <w:bookmarkEnd w:id="838"/>
      <w:bookmarkEnd w:id="839"/>
      <w:bookmarkEnd w:id="840"/>
      <w:bookmarkEnd w:id="841"/>
      <w:bookmarkEnd w:id="842"/>
      <w:bookmarkEnd w:id="843"/>
      <w:bookmarkEnd w:id="844"/>
    </w:p>
    <w:p w14:paraId="30731F79" w14:textId="77777777" w:rsidR="00345A8F" w:rsidRDefault="00D862C6">
      <w:pPr>
        <w:pStyle w:val="4"/>
      </w:pPr>
      <w:bookmarkStart w:id="845" w:name="_Toc72784217"/>
      <w:bookmarkStart w:id="846" w:name="_Toc73041763"/>
      <w:bookmarkStart w:id="847" w:name="_Toc81244824"/>
      <w:bookmarkStart w:id="848" w:name="_Toc88645388"/>
      <w:bookmarkStart w:id="849" w:name="_Toc89426300"/>
      <w:bookmarkStart w:id="850" w:name="_Toc94033180"/>
      <w:bookmarkStart w:id="851" w:name="_Toc97037336"/>
      <w:bookmarkStart w:id="852" w:name="_Toc97038346"/>
      <w:r>
        <w:t>5.2.3.2.2</w:t>
      </w:r>
      <w:r>
        <w:tab/>
        <w:t>Resource Definition</w:t>
      </w:r>
      <w:bookmarkEnd w:id="845"/>
      <w:bookmarkEnd w:id="846"/>
      <w:bookmarkEnd w:id="847"/>
      <w:bookmarkEnd w:id="848"/>
      <w:bookmarkEnd w:id="849"/>
      <w:bookmarkEnd w:id="850"/>
      <w:bookmarkEnd w:id="851"/>
      <w:bookmarkEnd w:id="852"/>
    </w:p>
    <w:p w14:paraId="33D8D91E" w14:textId="3840A17B" w:rsidR="00345A8F" w:rsidRDefault="00D862C6">
      <w:r>
        <w:t xml:space="preserve">Resource URI: </w:t>
      </w:r>
      <w:r>
        <w:rPr>
          <w:b/>
          <w:noProof/>
        </w:rPr>
        <w:t>{apiRoot}/</w:t>
      </w:r>
      <w:r w:rsidR="00171CBC" w:rsidRPr="0033155B">
        <w:rPr>
          <w:noProof/>
        </w:rPr>
        <w:t>nmfaf_3cadatamanagement</w:t>
      </w:r>
      <w:r>
        <w:rPr>
          <w:b/>
          <w:noProof/>
        </w:rPr>
        <w:t>/</w:t>
      </w:r>
      <w:r w:rsidR="00171CBC" w:rsidRPr="00171CBC">
        <w:rPr>
          <w:noProof/>
        </w:rPr>
        <w:t>v1</w:t>
      </w:r>
      <w:r>
        <w:rPr>
          <w:b/>
          <w:noProof/>
        </w:rPr>
        <w:t>/</w:t>
      </w:r>
      <w:r w:rsidR="00171CBC" w:rsidRPr="0033155B">
        <w:rPr>
          <w:noProof/>
        </w:rPr>
        <w:t>mfaf-data-analytics</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D2BE31"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D7401C"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C331A2" w14:textId="77777777" w:rsidR="00345A8F" w:rsidRDefault="00D862C6">
            <w:pPr>
              <w:pStyle w:val="TAH"/>
            </w:pPr>
            <w:r>
              <w:t>Definition</w:t>
            </w:r>
          </w:p>
        </w:tc>
      </w:tr>
      <w:tr w:rsidR="00345A8F" w14:paraId="396988B7"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1B4D8B8"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1EAC849"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pPr>
        <w:pStyle w:val="Guidance"/>
      </w:pPr>
    </w:p>
    <w:p w14:paraId="16D96123" w14:textId="77777777" w:rsidR="00345A8F" w:rsidRDefault="00D862C6">
      <w:pPr>
        <w:pStyle w:val="5"/>
      </w:pPr>
      <w:bookmarkStart w:id="853" w:name="_Toc72784218"/>
      <w:bookmarkStart w:id="854" w:name="_Toc73041764"/>
      <w:bookmarkStart w:id="855" w:name="_Toc81244825"/>
      <w:bookmarkStart w:id="856" w:name="_Toc88645389"/>
      <w:bookmarkStart w:id="857" w:name="_Toc89426301"/>
      <w:bookmarkStart w:id="858" w:name="_Toc94033181"/>
      <w:bookmarkStart w:id="859" w:name="_Toc97037337"/>
      <w:bookmarkStart w:id="860" w:name="_Toc97038347"/>
      <w:r>
        <w:t>5.2.3.2.3</w:t>
      </w:r>
      <w:r>
        <w:tab/>
        <w:t>Resource Standard Methods</w:t>
      </w:r>
      <w:bookmarkEnd w:id="853"/>
      <w:bookmarkEnd w:id="854"/>
      <w:bookmarkEnd w:id="855"/>
      <w:bookmarkEnd w:id="856"/>
      <w:bookmarkEnd w:id="857"/>
      <w:bookmarkEnd w:id="858"/>
      <w:bookmarkEnd w:id="859"/>
      <w:bookmarkEnd w:id="860"/>
    </w:p>
    <w:p w14:paraId="3549C62D" w14:textId="2DD0B3C1" w:rsidR="00345A8F" w:rsidRDefault="00D862C6">
      <w:pPr>
        <w:pStyle w:val="6"/>
      </w:pPr>
      <w:bookmarkStart w:id="861" w:name="_Toc72784219"/>
      <w:bookmarkStart w:id="862" w:name="_Toc73041765"/>
      <w:bookmarkStart w:id="863" w:name="_Toc81244826"/>
      <w:bookmarkStart w:id="864" w:name="_Toc88645390"/>
      <w:bookmarkStart w:id="865" w:name="_Toc89426302"/>
      <w:bookmarkStart w:id="866" w:name="_Toc94033182"/>
      <w:bookmarkStart w:id="867" w:name="_Toc97037338"/>
      <w:bookmarkStart w:id="868" w:name="_Toc97038348"/>
      <w:r>
        <w:t>5.2.3.2.3.1</w:t>
      </w:r>
      <w:r>
        <w:tab/>
      </w:r>
      <w:bookmarkEnd w:id="861"/>
      <w:bookmarkEnd w:id="862"/>
      <w:bookmarkEnd w:id="863"/>
      <w:bookmarkEnd w:id="864"/>
      <w:bookmarkEnd w:id="865"/>
      <w:bookmarkEnd w:id="866"/>
      <w:r w:rsidR="00171CBC">
        <w:t>POST</w:t>
      </w:r>
      <w:bookmarkEnd w:id="867"/>
      <w:bookmarkEnd w:id="868"/>
    </w:p>
    <w:p w14:paraId="61BFF267" w14:textId="77777777" w:rsidR="00345A8F" w:rsidRDefault="00D862C6">
      <w:r>
        <w:t>This method shall support the URI query parameters specified in table 5.2.3.2.3.1-1.</w:t>
      </w:r>
    </w:p>
    <w:p w14:paraId="1BC335A8" w14:textId="436F230B" w:rsidR="00345A8F" w:rsidRDefault="00D862C6">
      <w:pPr>
        <w:pStyle w:val="TH"/>
        <w:rPr>
          <w:rFonts w:cs="Arial"/>
        </w:rPr>
      </w:pPr>
      <w:r>
        <w:t xml:space="preserve">Table 5.2.3.2.3.1-1: URI query parameters supported by the </w:t>
      </w:r>
      <w:r w:rsidR="00171CBC">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72BA5D5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E3883"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FAC233"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F8D261"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ABA16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5B3E1E"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6AAEA3" w14:textId="77777777" w:rsidR="00345A8F" w:rsidRDefault="00D862C6">
            <w:pPr>
              <w:pStyle w:val="TAH"/>
            </w:pPr>
            <w:r>
              <w:t>Applicability</w:t>
            </w:r>
          </w:p>
        </w:tc>
      </w:tr>
      <w:tr w:rsidR="00345A8F" w14:paraId="604071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C6A76" w14:textId="19A02382"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AD1B30" w14:textId="2F7EE2C8"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0CF8F70D" w14:textId="31CEE11B"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462A75E1" w14:textId="689EA977"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90F81" w14:textId="29D82036"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1ED4AEBE" w14:textId="77777777" w:rsidR="00345A8F" w:rsidRDefault="00345A8F">
            <w:pPr>
              <w:pStyle w:val="TAL"/>
            </w:pPr>
          </w:p>
        </w:tc>
      </w:tr>
    </w:tbl>
    <w:p w14:paraId="2351602E" w14:textId="77777777" w:rsidR="00345A8F" w:rsidRDefault="00345A8F">
      <w:pPr>
        <w:pStyle w:val="Guidance"/>
      </w:pPr>
    </w:p>
    <w:p w14:paraId="03E38767" w14:textId="77777777" w:rsidR="00345A8F" w:rsidRDefault="00D862C6">
      <w:r>
        <w:lastRenderedPageBreak/>
        <w:t>This method shall support the request data structures specified in table 5.2.3.2.3.1-2 and the response data structures and response codes specified in table 5.2.3.2.3.1-3.</w:t>
      </w:r>
    </w:p>
    <w:p w14:paraId="4ACE20DB" w14:textId="63587342" w:rsidR="00345A8F" w:rsidRDefault="00D862C6">
      <w:pPr>
        <w:pStyle w:val="TH"/>
      </w:pPr>
      <w:r>
        <w:t xml:space="preserve">Table 5.2.3.2.3.1-2: Data structures supported by the </w:t>
      </w:r>
      <w:r w:rsidR="00171CBC">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915244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CF525D"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97ADB4"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EF85CB"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1DF8BC" w14:textId="7ABA16E5" w:rsidR="00345A8F" w:rsidRDefault="00171CBC">
            <w:pPr>
              <w:pStyle w:val="TAL"/>
            </w:pPr>
            <w:r>
              <w:t>Any</w:t>
            </w:r>
          </w:p>
        </w:tc>
        <w:tc>
          <w:tcPr>
            <w:tcW w:w="425" w:type="dxa"/>
            <w:tcBorders>
              <w:top w:val="single" w:sz="4" w:space="0" w:color="auto"/>
              <w:left w:val="single" w:sz="6" w:space="0" w:color="000000"/>
              <w:bottom w:val="single" w:sz="6" w:space="0" w:color="000000"/>
              <w:right w:val="single" w:sz="6" w:space="0" w:color="000000"/>
            </w:tcBorders>
          </w:tcPr>
          <w:p w14:paraId="37DC1392" w14:textId="500D3851" w:rsidR="00345A8F" w:rsidRDefault="00345A8F">
            <w:pPr>
              <w:pStyle w:val="TAC"/>
            </w:pPr>
          </w:p>
        </w:tc>
        <w:tc>
          <w:tcPr>
            <w:tcW w:w="1276" w:type="dxa"/>
            <w:tcBorders>
              <w:top w:val="single" w:sz="4" w:space="0" w:color="auto"/>
              <w:left w:val="single" w:sz="6" w:space="0" w:color="000000"/>
              <w:bottom w:val="single" w:sz="6" w:space="0" w:color="000000"/>
              <w:right w:val="single" w:sz="6" w:space="0" w:color="000000"/>
            </w:tcBorders>
          </w:tcPr>
          <w:p w14:paraId="10E7A8A0" w14:textId="26364F46" w:rsidR="00345A8F" w:rsidRDefault="00345A8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3CBAC6" w14:textId="0C8BEDB9" w:rsidR="00345A8F" w:rsidRDefault="00345A8F">
            <w:pPr>
              <w:pStyle w:val="TAL"/>
            </w:pPr>
          </w:p>
        </w:tc>
      </w:tr>
    </w:tbl>
    <w:p w14:paraId="42725F3E" w14:textId="77777777" w:rsidR="00345A8F" w:rsidRDefault="00345A8F"/>
    <w:p w14:paraId="38BCB599" w14:textId="6F2B9C02" w:rsidR="00345A8F" w:rsidRDefault="00D862C6">
      <w:pPr>
        <w:pStyle w:val="TH"/>
      </w:pPr>
      <w:r>
        <w:t xml:space="preserve">Table 5.2.3.2.3.1-3: Data structures supported by the </w:t>
      </w:r>
      <w:r w:rsidR="00171CB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231F26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8F93E3"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29351F"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E7AEF2"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F28DAC" w14:textId="77777777" w:rsidR="00345A8F" w:rsidRDefault="00D862C6">
            <w:pPr>
              <w:pStyle w:val="TAH"/>
            </w:pPr>
            <w:r>
              <w:t>Description</w:t>
            </w:r>
          </w:p>
        </w:tc>
      </w:tr>
      <w:tr w:rsidR="00345A8F" w14:paraId="3B121AE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E0B80" w14:textId="2C234837" w:rsidR="00345A8F" w:rsidRDefault="00D862C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E7C076A" w14:textId="60964224" w:rsidR="00345A8F" w:rsidRDefault="00345A8F">
            <w:pPr>
              <w:pStyle w:val="TAC"/>
            </w:pPr>
          </w:p>
        </w:tc>
        <w:tc>
          <w:tcPr>
            <w:tcW w:w="649" w:type="pct"/>
            <w:tcBorders>
              <w:top w:val="single" w:sz="4" w:space="0" w:color="auto"/>
              <w:left w:val="single" w:sz="6" w:space="0" w:color="000000"/>
              <w:bottom w:val="single" w:sz="6" w:space="0" w:color="000000"/>
              <w:right w:val="single" w:sz="6" w:space="0" w:color="000000"/>
            </w:tcBorders>
          </w:tcPr>
          <w:p w14:paraId="27355D27" w14:textId="7F7448F3" w:rsidR="00345A8F" w:rsidRDefault="00345A8F">
            <w:pPr>
              <w:pStyle w:val="TAL"/>
            </w:pPr>
          </w:p>
        </w:tc>
        <w:tc>
          <w:tcPr>
            <w:tcW w:w="583" w:type="pct"/>
            <w:tcBorders>
              <w:top w:val="single" w:sz="4" w:space="0" w:color="auto"/>
              <w:left w:val="single" w:sz="6" w:space="0" w:color="000000"/>
              <w:bottom w:val="single" w:sz="6" w:space="0" w:color="000000"/>
              <w:right w:val="single" w:sz="6" w:space="0" w:color="000000"/>
            </w:tcBorders>
          </w:tcPr>
          <w:p w14:paraId="45436D85" w14:textId="2B1F855E" w:rsidR="00345A8F" w:rsidRDefault="00345A8F">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95CE25" w14:textId="15FCE849" w:rsidR="00345A8F" w:rsidRDefault="00345A8F">
            <w:pPr>
              <w:pStyle w:val="TAL"/>
            </w:pPr>
          </w:p>
        </w:tc>
      </w:tr>
      <w:tr w:rsidR="00345A8F" w14:paraId="38CE8FA4"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9F42B2" w14:textId="2267FC08" w:rsidR="00345A8F" w:rsidRDefault="00D862C6">
            <w:pPr>
              <w:pStyle w:val="TAN"/>
            </w:pPr>
            <w:r>
              <w:t>NOTE:</w:t>
            </w:r>
            <w:r>
              <w:rPr>
                <w:noProof/>
              </w:rPr>
              <w:tab/>
              <w:t xml:space="preserve">The manadatory </w:t>
            </w:r>
            <w:r>
              <w:t xml:space="preserve">HTTP error status code for the </w:t>
            </w:r>
            <w:r w:rsidR="00171CBC">
              <w:t>POST</w:t>
            </w:r>
            <w:r>
              <w:t xml:space="preserve"> method listed in Table 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
      </w:pPr>
      <w:bookmarkStart w:id="869" w:name="_Toc72784228"/>
      <w:bookmarkStart w:id="870" w:name="_Toc73041774"/>
      <w:bookmarkStart w:id="871" w:name="_Toc81244835"/>
      <w:bookmarkStart w:id="872" w:name="_Toc88645399"/>
      <w:bookmarkStart w:id="873" w:name="_Toc89426311"/>
      <w:bookmarkStart w:id="874" w:name="_Toc94033191"/>
      <w:bookmarkStart w:id="875" w:name="_Toc97037339"/>
      <w:bookmarkStart w:id="876" w:name="_Toc97038349"/>
      <w:r>
        <w:t>5.2.4</w:t>
      </w:r>
      <w:r>
        <w:tab/>
        <w:t>Custom Operations without associated resources</w:t>
      </w:r>
      <w:bookmarkEnd w:id="869"/>
      <w:bookmarkEnd w:id="870"/>
      <w:bookmarkEnd w:id="871"/>
      <w:bookmarkEnd w:id="872"/>
      <w:bookmarkEnd w:id="873"/>
      <w:bookmarkEnd w:id="874"/>
      <w:bookmarkEnd w:id="875"/>
      <w:bookmarkEnd w:id="876"/>
    </w:p>
    <w:p w14:paraId="3EEDCC7E" w14:textId="467D0743" w:rsidR="00171CBC" w:rsidRPr="00171CBC" w:rsidRDefault="00171CBC" w:rsidP="00171CBC">
      <w:r w:rsidRPr="00865A7E">
        <w:t>None in this release of the specification.</w:t>
      </w:r>
    </w:p>
    <w:p w14:paraId="4004C81B" w14:textId="77777777" w:rsidR="00345A8F" w:rsidRDefault="00D862C6">
      <w:pPr>
        <w:pStyle w:val="3"/>
      </w:pPr>
      <w:bookmarkStart w:id="877" w:name="_Toc72784234"/>
      <w:bookmarkStart w:id="878" w:name="_Toc73041780"/>
      <w:bookmarkStart w:id="879" w:name="_Toc81244841"/>
      <w:bookmarkStart w:id="880" w:name="_Toc88645405"/>
      <w:bookmarkStart w:id="881" w:name="_Toc89426317"/>
      <w:bookmarkStart w:id="882" w:name="_Toc94033197"/>
      <w:bookmarkStart w:id="883" w:name="_Toc97037340"/>
      <w:bookmarkStart w:id="884" w:name="_Toc97038350"/>
      <w:r>
        <w:t>5.2.5</w:t>
      </w:r>
      <w:r>
        <w:tab/>
        <w:t>Notifications</w:t>
      </w:r>
      <w:bookmarkEnd w:id="877"/>
      <w:bookmarkEnd w:id="878"/>
      <w:bookmarkEnd w:id="879"/>
      <w:bookmarkEnd w:id="880"/>
      <w:bookmarkEnd w:id="881"/>
      <w:bookmarkEnd w:id="882"/>
      <w:bookmarkEnd w:id="883"/>
      <w:bookmarkEnd w:id="884"/>
    </w:p>
    <w:p w14:paraId="127D937F" w14:textId="77777777" w:rsidR="00345A8F" w:rsidRDefault="00D862C6">
      <w:pPr>
        <w:pStyle w:val="4"/>
      </w:pPr>
      <w:bookmarkStart w:id="885" w:name="_Toc72784235"/>
      <w:bookmarkStart w:id="886" w:name="_Toc73041781"/>
      <w:bookmarkStart w:id="887" w:name="_Toc81244842"/>
      <w:bookmarkStart w:id="888" w:name="_Toc88645406"/>
      <w:bookmarkStart w:id="889" w:name="_Toc89426318"/>
      <w:bookmarkStart w:id="890" w:name="_Toc94033198"/>
      <w:bookmarkStart w:id="891" w:name="_Toc97037341"/>
      <w:bookmarkStart w:id="892" w:name="_Toc97038351"/>
      <w:r>
        <w:t>5.2.5.1</w:t>
      </w:r>
      <w:r>
        <w:tab/>
        <w:t>General</w:t>
      </w:r>
      <w:bookmarkEnd w:id="885"/>
      <w:bookmarkEnd w:id="886"/>
      <w:bookmarkEnd w:id="887"/>
      <w:bookmarkEnd w:id="888"/>
      <w:bookmarkEnd w:id="889"/>
      <w:bookmarkEnd w:id="890"/>
      <w:bookmarkEnd w:id="891"/>
      <w:bookmarkEnd w:id="892"/>
    </w:p>
    <w:p w14:paraId="124A95AF" w14:textId="77777777" w:rsidR="00345A8F" w:rsidRDefault="00D862C6">
      <w:pPr>
        <w:rPr>
          <w:noProof/>
        </w:rPr>
      </w:pPr>
      <w:r>
        <w:rPr>
          <w:noProof/>
        </w:rPr>
        <w:t>Notifications shall comply to clause 6.2 of 3GPP TS 29.500 [4] and clause 4.6.2.3 of 3GPP TS 29.501 [5].</w:t>
      </w:r>
    </w:p>
    <w:p w14:paraId="525D1FBB" w14:textId="77777777" w:rsidR="00345A8F" w:rsidRDefault="00D862C6">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14:paraId="72361C1D" w14:textId="77777777" w:rsidTr="00BE65DD">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973BDF" w14:textId="77777777"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0CC48" w14:textId="77777777" w:rsidR="00345A8F" w:rsidRDefault="00D862C6">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0999B5" w14:textId="77777777" w:rsidR="00345A8F" w:rsidRDefault="00D862C6">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rsidTr="00BE65DD">
        <w:trPr>
          <w:jc w:val="center"/>
        </w:trPr>
        <w:tc>
          <w:tcPr>
            <w:tcW w:w="1092" w:type="pct"/>
            <w:tcBorders>
              <w:left w:val="single" w:sz="4" w:space="0" w:color="auto"/>
              <w:right w:val="single" w:sz="4" w:space="0" w:color="auto"/>
            </w:tcBorders>
            <w:vAlign w:val="center"/>
          </w:tcPr>
          <w:p w14:paraId="20E18111" w14:textId="77777777" w:rsidR="00345A8F" w:rsidRDefault="003C5EA5">
            <w:pPr>
              <w:pStyle w:val="TAC"/>
              <w:rPr>
                <w:lang w:val="en-US"/>
              </w:rPr>
            </w:pPr>
            <w:r>
              <w:rPr>
                <w:lang w:eastAsia="ja-JP"/>
              </w:rPr>
              <w:t>MFAF Notification</w:t>
            </w:r>
          </w:p>
        </w:tc>
        <w:tc>
          <w:tcPr>
            <w:tcW w:w="2083" w:type="pct"/>
            <w:tcBorders>
              <w:left w:val="single" w:sz="4" w:space="0" w:color="auto"/>
              <w:right w:val="single" w:sz="4" w:space="0" w:color="auto"/>
            </w:tcBorders>
            <w:vAlign w:val="center"/>
          </w:tcPr>
          <w:p w14:paraId="06213ED3" w14:textId="4A1972AC" w:rsidR="00345A8F" w:rsidRDefault="003C5EA5">
            <w:pPr>
              <w:pStyle w:val="TAL"/>
              <w:rPr>
                <w:lang w:val="en-US"/>
              </w:rPr>
            </w:pPr>
            <w:r>
              <w:t>{</w:t>
            </w:r>
            <w:r w:rsidR="008065D7">
              <w:t>notificationURI</w:t>
            </w:r>
            <w:r>
              <w:t>}</w:t>
            </w:r>
          </w:p>
        </w:tc>
        <w:tc>
          <w:tcPr>
            <w:tcW w:w="709" w:type="pct"/>
            <w:tcBorders>
              <w:top w:val="single" w:sz="4" w:space="0" w:color="auto"/>
              <w:left w:val="single" w:sz="4" w:space="0" w:color="auto"/>
              <w:bottom w:val="single" w:sz="4" w:space="0" w:color="auto"/>
              <w:right w:val="single" w:sz="4" w:space="0" w:color="auto"/>
            </w:tcBorders>
          </w:tcPr>
          <w:p w14:paraId="4473C95E" w14:textId="77777777" w:rsidR="00345A8F" w:rsidRDefault="00D862C6">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2900F524" w14:textId="77777777" w:rsidR="00345A8F" w:rsidRDefault="003C5EA5">
            <w:pPr>
              <w:pStyle w:val="TAL"/>
              <w:rPr>
                <w:lang w:val="en-US"/>
              </w:rPr>
            </w:pPr>
            <w:r>
              <w:rPr>
                <w:lang w:eastAsia="ja-JP"/>
              </w:rPr>
              <w:t>MFAF Notification</w:t>
            </w:r>
          </w:p>
        </w:tc>
      </w:tr>
      <w:tr w:rsidR="00171CBC" w14:paraId="632F913D" w14:textId="77777777" w:rsidTr="00171CBC">
        <w:trPr>
          <w:jc w:val="center"/>
        </w:trPr>
        <w:tc>
          <w:tcPr>
            <w:tcW w:w="5000" w:type="pct"/>
            <w:gridSpan w:val="4"/>
            <w:tcBorders>
              <w:left w:val="single" w:sz="4" w:space="0" w:color="auto"/>
              <w:right w:val="single" w:sz="4" w:space="0" w:color="auto"/>
            </w:tcBorders>
            <w:vAlign w:val="center"/>
          </w:tcPr>
          <w:p w14:paraId="32D652B4" w14:textId="3D8E50D4" w:rsidR="00171CBC" w:rsidRDefault="00171CBC" w:rsidP="00171CBC">
            <w:pPr>
              <w:pStyle w:val="TAN"/>
              <w:rPr>
                <w:lang w:eastAsia="ja-JP"/>
              </w:rPr>
            </w:pPr>
            <w:r>
              <w:rPr>
                <w:rFonts w:eastAsia="Yu Mincho" w:hint="eastAsia"/>
                <w:lang w:eastAsia="ja-JP"/>
              </w:rPr>
              <w:t>N</w:t>
            </w:r>
            <w:r>
              <w:rPr>
                <w:rFonts w:eastAsia="Yu Mincho"/>
                <w:lang w:eastAsia="ja-JP"/>
              </w:rPr>
              <w:t>OTE:</w:t>
            </w:r>
            <w:r>
              <w:t xml:space="preserve"> </w:t>
            </w:r>
            <w:r w:rsidRPr="00886EEC">
              <w:rPr>
                <w:rFonts w:eastAsia="Yu Mincho"/>
                <w:lang w:eastAsia="ja-JP"/>
              </w:rPr>
              <w:tab/>
            </w:r>
            <w:r w:rsidRPr="001710F8">
              <w:rPr>
                <w:lang w:val="en-US"/>
              </w:rPr>
              <w:t>T</w:t>
            </w:r>
            <w:r>
              <w:rPr>
                <w:lang w:val="en-US"/>
              </w:rPr>
              <w:t>he</w:t>
            </w:r>
            <w:r w:rsidRPr="001710F8">
              <w:rPr>
                <w:lang w:val="en-US"/>
              </w:rPr>
              <w:t xml:space="preserve"> </w:t>
            </w:r>
            <w:r>
              <w:rPr>
                <w:lang w:val="en-US"/>
              </w:rPr>
              <w:t>notificationURI</w:t>
            </w:r>
            <w:r w:rsidRPr="001710F8">
              <w:rPr>
                <w:lang w:val="en-US"/>
              </w:rPr>
              <w:t xml:space="preserve"> is not provided by NF service consumer via </w:t>
            </w:r>
            <w:r w:rsidRPr="001710F8">
              <w:rPr>
                <w:rFonts w:hint="eastAsia"/>
                <w:lang w:val="en-US" w:eastAsia="zh-CN"/>
              </w:rPr>
              <w:t>N</w:t>
            </w:r>
            <w:r>
              <w:rPr>
                <w:lang w:val="en-US" w:eastAsia="zh-CN"/>
              </w:rPr>
              <w:t>mfaf-</w:t>
            </w:r>
            <w:r>
              <w:t>3caDataManagement</w:t>
            </w:r>
            <w:r w:rsidRPr="001710F8">
              <w:rPr>
                <w:lang w:val="en-US"/>
              </w:rPr>
              <w:t xml:space="preserve"> </w:t>
            </w:r>
            <w:r>
              <w:rPr>
                <w:lang w:val="en-US" w:eastAsia="zh-CN"/>
              </w:rPr>
              <w:t>API</w:t>
            </w:r>
            <w:r w:rsidRPr="001710F8">
              <w:rPr>
                <w:lang w:val="en-US" w:eastAsia="zh-CN"/>
              </w:rPr>
              <w:t xml:space="preserve">, it is provided via </w:t>
            </w:r>
            <w:r>
              <w:t>Nmfaf-3daDataManagement API</w:t>
            </w:r>
            <w:r w:rsidRPr="001710F8">
              <w:rPr>
                <w:lang w:val="en-US" w:eastAsia="zh-CN"/>
              </w:rPr>
              <w:t xml:space="preserve"> during the </w:t>
            </w:r>
            <w:r w:rsidRPr="00865A7E">
              <w:t>configuration for mapping data or analytics</w:t>
            </w:r>
            <w:r>
              <w:t>.</w:t>
            </w:r>
          </w:p>
        </w:tc>
      </w:tr>
    </w:tbl>
    <w:p w14:paraId="1C3DB302" w14:textId="77777777" w:rsidR="00345A8F" w:rsidRDefault="00345A8F">
      <w:pPr>
        <w:rPr>
          <w:noProof/>
        </w:rPr>
      </w:pPr>
    </w:p>
    <w:p w14:paraId="06091B23" w14:textId="77777777" w:rsidR="00345A8F" w:rsidRDefault="00D862C6">
      <w:pPr>
        <w:pStyle w:val="4"/>
      </w:pPr>
      <w:bookmarkStart w:id="893" w:name="_Toc88645407"/>
      <w:bookmarkStart w:id="894" w:name="_Toc72784236"/>
      <w:bookmarkStart w:id="895" w:name="_Toc73041782"/>
      <w:bookmarkStart w:id="896" w:name="_Toc81244843"/>
      <w:bookmarkStart w:id="897" w:name="_Toc89426319"/>
      <w:bookmarkStart w:id="898" w:name="_Toc94033199"/>
      <w:bookmarkStart w:id="899" w:name="_Toc97037342"/>
      <w:bookmarkStart w:id="900" w:name="_Toc97038352"/>
      <w:r>
        <w:t>5.2.5.2</w:t>
      </w:r>
      <w:r>
        <w:tab/>
      </w:r>
      <w:r w:rsidR="00EF7E8D">
        <w:rPr>
          <w:lang w:eastAsia="ja-JP"/>
        </w:rPr>
        <w:t>MFAF Notification</w:t>
      </w:r>
      <w:bookmarkEnd w:id="893"/>
      <w:bookmarkEnd w:id="894"/>
      <w:bookmarkEnd w:id="895"/>
      <w:bookmarkEnd w:id="896"/>
      <w:bookmarkEnd w:id="897"/>
      <w:bookmarkEnd w:id="898"/>
      <w:bookmarkEnd w:id="899"/>
      <w:bookmarkEnd w:id="900"/>
    </w:p>
    <w:p w14:paraId="2662C52A" w14:textId="77777777" w:rsidR="00345A8F" w:rsidRDefault="00D862C6">
      <w:pPr>
        <w:pStyle w:val="5"/>
        <w:rPr>
          <w:noProof/>
        </w:rPr>
      </w:pPr>
      <w:bookmarkStart w:id="901" w:name="_Toc72784237"/>
      <w:bookmarkStart w:id="902" w:name="_Toc73041783"/>
      <w:bookmarkStart w:id="903" w:name="_Toc81244844"/>
      <w:bookmarkStart w:id="904" w:name="_Toc88645408"/>
      <w:bookmarkStart w:id="905" w:name="_Toc89426320"/>
      <w:bookmarkStart w:id="906" w:name="_Toc94033200"/>
      <w:bookmarkStart w:id="907" w:name="_Toc97037343"/>
      <w:bookmarkStart w:id="908" w:name="_Toc97038353"/>
      <w:r>
        <w:t>5.2.5.2</w:t>
      </w:r>
      <w:r>
        <w:rPr>
          <w:noProof/>
        </w:rPr>
        <w:t>.1</w:t>
      </w:r>
      <w:r>
        <w:rPr>
          <w:noProof/>
        </w:rPr>
        <w:tab/>
        <w:t>Description</w:t>
      </w:r>
      <w:bookmarkEnd w:id="901"/>
      <w:bookmarkEnd w:id="902"/>
      <w:bookmarkEnd w:id="903"/>
      <w:bookmarkEnd w:id="904"/>
      <w:bookmarkEnd w:id="905"/>
      <w:bookmarkEnd w:id="906"/>
      <w:bookmarkEnd w:id="907"/>
      <w:bookmarkEnd w:id="908"/>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
        <w:rPr>
          <w:noProof/>
        </w:rPr>
      </w:pPr>
      <w:bookmarkStart w:id="909" w:name="_Toc72784238"/>
      <w:bookmarkStart w:id="910" w:name="_Toc73041784"/>
      <w:bookmarkStart w:id="911" w:name="_Toc81244845"/>
      <w:bookmarkStart w:id="912" w:name="_Toc88645409"/>
      <w:bookmarkStart w:id="913" w:name="_Toc89426321"/>
      <w:bookmarkStart w:id="914" w:name="_Toc94033201"/>
      <w:bookmarkStart w:id="915" w:name="_Toc97037344"/>
      <w:bookmarkStart w:id="916" w:name="_Toc97038354"/>
      <w:r>
        <w:t>5.2.5.2</w:t>
      </w:r>
      <w:r>
        <w:rPr>
          <w:noProof/>
        </w:rPr>
        <w:t>.2</w:t>
      </w:r>
      <w:r>
        <w:rPr>
          <w:noProof/>
        </w:rPr>
        <w:tab/>
        <w:t>Target URI</w:t>
      </w:r>
      <w:bookmarkEnd w:id="909"/>
      <w:bookmarkEnd w:id="910"/>
      <w:bookmarkEnd w:id="911"/>
      <w:bookmarkEnd w:id="912"/>
      <w:bookmarkEnd w:id="913"/>
      <w:bookmarkEnd w:id="914"/>
      <w:bookmarkEnd w:id="915"/>
      <w:bookmarkEnd w:id="916"/>
    </w:p>
    <w:p w14:paraId="7338E44D" w14:textId="4D50FF02"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A22A569" w14:textId="77777777"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307E38" w14:textId="77777777" w:rsidR="00345A8F" w:rsidRDefault="00D862C6">
            <w:pPr>
              <w:pStyle w:val="TAH"/>
              <w:rPr>
                <w:noProof/>
              </w:rPr>
            </w:pPr>
            <w:r>
              <w:rPr>
                <w:noProof/>
              </w:rPr>
              <w:t>Definition</w:t>
            </w:r>
          </w:p>
        </w:tc>
      </w:tr>
      <w:tr w:rsidR="00345A8F" w14:paraId="323F7843"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96C2F87" w14:textId="3753D75A" w:rsidR="00345A8F" w:rsidRDefault="008065D7">
            <w:pPr>
              <w:pStyle w:val="TAL"/>
              <w:rPr>
                <w:noProof/>
              </w:rPr>
            </w:pPr>
            <w: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
        <w:rPr>
          <w:noProof/>
        </w:rPr>
      </w:pPr>
      <w:bookmarkStart w:id="917" w:name="_Toc72784239"/>
      <w:bookmarkStart w:id="918" w:name="_Toc73041785"/>
      <w:bookmarkStart w:id="919" w:name="_Toc81244846"/>
      <w:bookmarkStart w:id="920" w:name="_Toc88645410"/>
      <w:bookmarkStart w:id="921" w:name="_Toc89426322"/>
      <w:bookmarkStart w:id="922" w:name="_Toc94033202"/>
      <w:bookmarkStart w:id="923" w:name="_Toc97037345"/>
      <w:bookmarkStart w:id="924" w:name="_Toc97038355"/>
      <w:r>
        <w:lastRenderedPageBreak/>
        <w:t>5.2.5.2</w:t>
      </w:r>
      <w:r>
        <w:rPr>
          <w:noProof/>
        </w:rPr>
        <w:t>.3</w:t>
      </w:r>
      <w:r>
        <w:rPr>
          <w:noProof/>
        </w:rPr>
        <w:tab/>
        <w:t>Standard Methods</w:t>
      </w:r>
      <w:bookmarkEnd w:id="917"/>
      <w:bookmarkEnd w:id="918"/>
      <w:bookmarkEnd w:id="919"/>
      <w:bookmarkEnd w:id="920"/>
      <w:bookmarkEnd w:id="921"/>
      <w:bookmarkEnd w:id="922"/>
      <w:bookmarkEnd w:id="923"/>
      <w:bookmarkEnd w:id="924"/>
    </w:p>
    <w:p w14:paraId="0968FC14" w14:textId="77777777" w:rsidR="00345A8F" w:rsidRDefault="00D862C6">
      <w:pPr>
        <w:pStyle w:val="6"/>
        <w:rPr>
          <w:noProof/>
        </w:rPr>
      </w:pPr>
      <w:bookmarkStart w:id="925" w:name="_Toc72784240"/>
      <w:bookmarkStart w:id="926" w:name="_Toc73041786"/>
      <w:bookmarkStart w:id="927" w:name="_Toc81244847"/>
      <w:bookmarkStart w:id="928" w:name="_Toc88645411"/>
      <w:bookmarkStart w:id="929" w:name="_Toc89426323"/>
      <w:bookmarkStart w:id="930" w:name="_Toc94033203"/>
      <w:bookmarkStart w:id="931" w:name="_Toc97037346"/>
      <w:bookmarkStart w:id="932" w:name="_Toc97038356"/>
      <w:r>
        <w:t>5.2.5.2.3</w:t>
      </w:r>
      <w:r>
        <w:rPr>
          <w:noProof/>
        </w:rPr>
        <w:t>.1</w:t>
      </w:r>
      <w:r>
        <w:rPr>
          <w:noProof/>
        </w:rPr>
        <w:tab/>
        <w:t>POST</w:t>
      </w:r>
      <w:bookmarkEnd w:id="925"/>
      <w:bookmarkEnd w:id="926"/>
      <w:bookmarkEnd w:id="927"/>
      <w:bookmarkEnd w:id="928"/>
      <w:bookmarkEnd w:id="929"/>
      <w:bookmarkEnd w:id="930"/>
      <w:bookmarkEnd w:id="931"/>
      <w:bookmarkEnd w:id="932"/>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EF7E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EF7E8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3B81BB9" w14:textId="20A310D7" w:rsidR="00EF7E8D" w:rsidRDefault="00302DBC" w:rsidP="00EF7E8D">
            <w:pPr>
              <w:pStyle w:val="TAL"/>
              <w:rPr>
                <w:noProof/>
              </w:rPr>
            </w:pPr>
            <w:r>
              <w:rPr>
                <w:noProof/>
              </w:rPr>
              <w:t>array(Nm</w:t>
            </w:r>
            <w:r w:rsidR="00171CBC">
              <w:rPr>
                <w:noProof/>
              </w:rPr>
              <w:t>f</w:t>
            </w:r>
            <w:r>
              <w:rPr>
                <w:noProof/>
              </w:rPr>
              <w:t>afDataRetrievalNotification)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690C5BE6" w14:textId="77777777" w:rsidR="00EF7E8D" w:rsidRDefault="00EF7E8D" w:rsidP="00EF7E8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1A2E82A3" w14:textId="3EC4E793" w:rsidR="00EF7E8D" w:rsidRDefault="00EF7E8D" w:rsidP="00EF7E8D">
            <w:pPr>
              <w:pStyle w:val="TAC"/>
              <w:rPr>
                <w:noProof/>
              </w:rPr>
            </w:pPr>
            <w:r>
              <w:t>1</w:t>
            </w:r>
            <w:r w:rsidR="00302DBC">
              <w:t>..N</w:t>
            </w:r>
          </w:p>
        </w:tc>
        <w:tc>
          <w:tcPr>
            <w:tcW w:w="5160" w:type="dxa"/>
            <w:tcBorders>
              <w:top w:val="single" w:sz="4" w:space="0" w:color="auto"/>
              <w:left w:val="single" w:sz="6" w:space="0" w:color="000000"/>
              <w:bottom w:val="single" w:sz="6" w:space="0" w:color="000000"/>
              <w:right w:val="single" w:sz="6" w:space="0" w:color="000000"/>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1148CEC1" w14:textId="77777777" w:rsidR="00345A8F" w:rsidRDefault="00D862C6">
      <w:pPr>
        <w:pStyle w:val="TH"/>
        <w:rPr>
          <w:noProof/>
        </w:rPr>
      </w:pPr>
      <w:r>
        <w:rPr>
          <w:noProof/>
        </w:rPr>
        <w:t>Table </w:t>
      </w:r>
      <w:r>
        <w:t>5.2.5.2</w:t>
      </w:r>
      <w:r>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rsidTr="00302DB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5E3D5B1E" w14:textId="77777777" w:rsidR="00345A8F" w:rsidRDefault="00EF7E8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2DD7EF6" w14:textId="77777777" w:rsidR="00345A8F" w:rsidRDefault="00345A8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65CA73E" w14:textId="77777777" w:rsidR="00345A8F" w:rsidRDefault="00345A8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B88C360" w14:textId="77777777" w:rsidR="00345A8F" w:rsidRDefault="00EF7E8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8BC0926" w14:textId="77777777" w:rsidR="00345A8F" w:rsidRDefault="00EF7E8D">
            <w:pPr>
              <w:pStyle w:val="TAL"/>
              <w:rPr>
                <w:noProof/>
              </w:rPr>
            </w:pPr>
            <w:r>
              <w:t>The MFAF notification is treated successfully.</w:t>
            </w:r>
          </w:p>
        </w:tc>
      </w:tr>
      <w:tr w:rsidR="00302DBC" w14:paraId="4874639D"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47F4AB85" w14:textId="3BF8FD05" w:rsidR="00302DBC" w:rsidRDefault="00302DBC" w:rsidP="00302DB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064F878" w14:textId="5A0F8D85"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C9CC8CC" w14:textId="21B505F4"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5CFEC3C" w14:textId="38B224ED" w:rsidR="00302DBC" w:rsidRDefault="00302DBC" w:rsidP="00302DB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53F7649" w14:textId="77777777" w:rsidR="00302DBC" w:rsidRDefault="00302DBC" w:rsidP="00302DBC">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4A6A77E" w14:textId="77777777" w:rsidR="00302DBC" w:rsidRDefault="00302DBC" w:rsidP="00302DBC">
            <w:pPr>
              <w:pStyle w:val="TAL"/>
            </w:pPr>
          </w:p>
        </w:tc>
      </w:tr>
      <w:tr w:rsidR="00302DBC" w14:paraId="12434D50"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28673C05" w14:textId="0EA98E5D" w:rsidR="00302DBC" w:rsidRDefault="00302DBC" w:rsidP="00302DB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764ECE" w14:textId="19C72FF9"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24B9F726" w14:textId="0988210D"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0D4B3D22" w14:textId="4668AF09" w:rsidR="00302DBC" w:rsidRDefault="00302DBC" w:rsidP="00302DB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90FD8C4" w14:textId="77777777" w:rsidR="00302DBC" w:rsidRDefault="00302DBC" w:rsidP="00302DBC">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1A74EA0A" w14:textId="77777777" w:rsidR="00302DBC" w:rsidRDefault="00302DBC" w:rsidP="00302DBC">
            <w:pPr>
              <w:pStyle w:val="TAL"/>
            </w:pPr>
          </w:p>
        </w:tc>
      </w:tr>
      <w:tr w:rsidR="00345A8F" w14:paraId="540D6995" w14:textId="77777777" w:rsidTr="00302DB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7CECFF9" w14:textId="77777777" w:rsidR="00345A8F" w:rsidRDefault="00D862C6">
            <w:pPr>
              <w:pStyle w:val="TAN"/>
              <w:rPr>
                <w:noProof/>
              </w:rPr>
            </w:pPr>
            <w:r>
              <w:t>NOTE:</w:t>
            </w:r>
            <w:r>
              <w:rPr>
                <w:noProof/>
              </w:rPr>
              <w:tab/>
              <w:t xml:space="preserve">The mandatory </w:t>
            </w:r>
            <w:r>
              <w:t>HTTP error status codes for the POST method listed in Table 5.2.7.1-1 of 3GPP TS 29.500 [4] also apply.</w:t>
            </w:r>
          </w:p>
        </w:tc>
      </w:tr>
    </w:tbl>
    <w:p w14:paraId="21986926" w14:textId="6271A328" w:rsidR="00345A8F" w:rsidRDefault="00345A8F">
      <w:pPr>
        <w:rPr>
          <w:noProof/>
        </w:rPr>
      </w:pPr>
    </w:p>
    <w:p w14:paraId="5DBA86D2" w14:textId="77777777" w:rsidR="00302DBC" w:rsidRDefault="00302DBC" w:rsidP="00302DBC">
      <w:pPr>
        <w:pStyle w:val="TH"/>
      </w:pPr>
      <w:r>
        <w:t>Table 5.2.5.2</w:t>
      </w:r>
      <w:r>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06406BCF"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317F4"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4ADA89"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E8D04"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4A4BA"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037FB" w14:textId="77777777" w:rsidR="00302DBC" w:rsidRDefault="00302DBC" w:rsidP="00A53BC6">
            <w:pPr>
              <w:pStyle w:val="TAH"/>
            </w:pPr>
            <w:r>
              <w:t>Description</w:t>
            </w:r>
          </w:p>
        </w:tc>
      </w:tr>
      <w:tr w:rsidR="00302DBC" w14:paraId="48C51E29"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48C95"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422CA9"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B82509"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71BBB6"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0F41" w14:textId="77777777" w:rsidR="00302DBC" w:rsidRDefault="00302DBC" w:rsidP="00A53BC6">
            <w:pPr>
              <w:pStyle w:val="TAL"/>
            </w:pPr>
            <w:r>
              <w:rPr>
                <w:lang w:eastAsia="fr-FR"/>
              </w:rPr>
              <w:t>An alternative URI representing the end point of an alternative NF consumer (service) instance towards which the notification should be redirected</w:t>
            </w:r>
            <w:r>
              <w:t>.</w:t>
            </w:r>
          </w:p>
        </w:tc>
      </w:tr>
      <w:tr w:rsidR="00302DBC" w14:paraId="3024B632"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2D3CD"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242F32"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337532"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23C573"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8ECA" w14:textId="77777777" w:rsidR="00302DBC" w:rsidRDefault="00302DBC" w:rsidP="00A53BC6">
            <w:pPr>
              <w:pStyle w:val="TAL"/>
            </w:pPr>
            <w:r>
              <w:rPr>
                <w:lang w:eastAsia="fr-FR"/>
              </w:rPr>
              <w:t>Identifier of the target NF (service) instance towards which the notification request is redirected.</w:t>
            </w:r>
          </w:p>
        </w:tc>
      </w:tr>
    </w:tbl>
    <w:p w14:paraId="0B6E7BB3" w14:textId="77777777" w:rsidR="00302DBC" w:rsidRDefault="00302DBC" w:rsidP="00302DBC"/>
    <w:p w14:paraId="288C4C35" w14:textId="77777777" w:rsidR="00302DBC" w:rsidRDefault="00302DBC" w:rsidP="00302DBC">
      <w:pPr>
        <w:pStyle w:val="TH"/>
      </w:pPr>
      <w:r>
        <w:t>Table 5.2.5.2</w:t>
      </w:r>
      <w:r>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529180A5"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4605A"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12108"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CFC8F"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1CCD3"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B6A15" w14:textId="77777777" w:rsidR="00302DBC" w:rsidRDefault="00302DBC" w:rsidP="00A53BC6">
            <w:pPr>
              <w:pStyle w:val="TAH"/>
            </w:pPr>
            <w:r>
              <w:t>Description</w:t>
            </w:r>
          </w:p>
        </w:tc>
      </w:tr>
      <w:tr w:rsidR="00302DBC" w14:paraId="0EADEB58"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010BB0"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2A3F4C"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CB10B6"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4D089B"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01122" w14:textId="77777777" w:rsidR="00302DBC" w:rsidRDefault="00302DBC" w:rsidP="00A53BC6">
            <w:pPr>
              <w:pStyle w:val="TAL"/>
            </w:pPr>
            <w:r>
              <w:t xml:space="preserve">An alternative URI </w:t>
            </w:r>
            <w:r>
              <w:rPr>
                <w:lang w:eastAsia="fr-FR"/>
              </w:rPr>
              <w:t>representing the end point of an alternative NF consumer (service) instance towards which the notification should be redirected</w:t>
            </w:r>
            <w:r>
              <w:t>.</w:t>
            </w:r>
          </w:p>
        </w:tc>
      </w:tr>
      <w:tr w:rsidR="00302DBC" w14:paraId="20897926"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2A45F7"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CAFB03"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F0C533E"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6E2515B"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57F61C" w14:textId="77777777" w:rsidR="00302DBC" w:rsidRDefault="00302DBC" w:rsidP="00A53BC6">
            <w:pPr>
              <w:pStyle w:val="TAL"/>
            </w:pPr>
            <w:r>
              <w:rPr>
                <w:lang w:eastAsia="fr-FR"/>
              </w:rPr>
              <w:t>Identifier of the target NF (service) instance towards which the notification request is redirected.</w:t>
            </w:r>
          </w:p>
        </w:tc>
      </w:tr>
    </w:tbl>
    <w:p w14:paraId="3C8D234D" w14:textId="1870F8C3" w:rsidR="00302DBC" w:rsidRDefault="00302DBC">
      <w:pPr>
        <w:rPr>
          <w:noProof/>
        </w:rPr>
      </w:pPr>
    </w:p>
    <w:p w14:paraId="1935532F" w14:textId="77777777" w:rsidR="00171CBC" w:rsidRDefault="00171CBC" w:rsidP="00171CBC">
      <w:pPr>
        <w:pStyle w:val="4"/>
      </w:pPr>
      <w:bookmarkStart w:id="933" w:name="_Toc97037347"/>
      <w:bookmarkStart w:id="934" w:name="_Toc97038357"/>
      <w:r>
        <w:t>5.2.5.3</w:t>
      </w:r>
      <w:r>
        <w:tab/>
      </w:r>
      <w:r>
        <w:rPr>
          <w:rFonts w:eastAsia="Times New Roman"/>
          <w:noProof/>
        </w:rPr>
        <w:t>Acknowledgement of Notification</w:t>
      </w:r>
      <w:bookmarkEnd w:id="933"/>
      <w:bookmarkEnd w:id="934"/>
    </w:p>
    <w:p w14:paraId="2DC50027" w14:textId="77777777" w:rsidR="00171CBC" w:rsidRDefault="00171CBC" w:rsidP="00171CBC">
      <w:pPr>
        <w:pStyle w:val="5"/>
        <w:rPr>
          <w:noProof/>
        </w:rPr>
      </w:pPr>
      <w:bookmarkStart w:id="935" w:name="_Toc97037348"/>
      <w:bookmarkStart w:id="936" w:name="_Toc97038358"/>
      <w:r>
        <w:t>5.2.5.3</w:t>
      </w:r>
      <w:r>
        <w:rPr>
          <w:noProof/>
        </w:rPr>
        <w:t>.1</w:t>
      </w:r>
      <w:r>
        <w:rPr>
          <w:noProof/>
        </w:rPr>
        <w:tab/>
        <w:t>Description</w:t>
      </w:r>
      <w:bookmarkEnd w:id="935"/>
      <w:bookmarkEnd w:id="936"/>
    </w:p>
    <w:p w14:paraId="79A395FB" w14:textId="77777777" w:rsidR="00171CBC" w:rsidRDefault="00171CBC" w:rsidP="00171CBC">
      <w:pPr>
        <w:rPr>
          <w:noProof/>
        </w:rPr>
      </w:pPr>
      <w:r>
        <w:rPr>
          <w:noProof/>
        </w:rPr>
        <w:t xml:space="preserve">The Acknowledgement of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
        <w:rPr>
          <w:noProof/>
        </w:rPr>
      </w:pPr>
      <w:bookmarkStart w:id="937" w:name="_Toc97037349"/>
      <w:bookmarkStart w:id="938" w:name="_Toc97038359"/>
      <w:r>
        <w:t>5.2.5.3</w:t>
      </w:r>
      <w:r>
        <w:rPr>
          <w:noProof/>
        </w:rPr>
        <w:t>.2</w:t>
      </w:r>
      <w:r>
        <w:rPr>
          <w:noProof/>
        </w:rPr>
        <w:tab/>
        <w:t>Target URI</w:t>
      </w:r>
      <w:bookmarkEnd w:id="937"/>
      <w:bookmarkEnd w:id="938"/>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lastRenderedPageBreak/>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6069FD">
        <w:trPr>
          <w:jc w:val="center"/>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0DDCCC7B" w14:textId="77777777" w:rsidR="00171CBC" w:rsidRDefault="00171CBC" w:rsidP="006069FD">
            <w:pPr>
              <w:pStyle w:val="TAH"/>
              <w:rPr>
                <w:noProof/>
              </w:rPr>
            </w:pPr>
            <w:r>
              <w:rPr>
                <w:noProof/>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6A9D3996" w14:textId="77777777" w:rsidR="00171CBC" w:rsidRDefault="00171CBC" w:rsidP="006069FD">
            <w:pPr>
              <w:pStyle w:val="TAH"/>
              <w:rPr>
                <w:noProof/>
              </w:rPr>
            </w:pPr>
            <w:r>
              <w:rPr>
                <w:noProof/>
                <w:lang w:eastAsia="zh-CN"/>
              </w:rPr>
              <w:t>Data type</w:t>
            </w:r>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B72475" w14:textId="77777777" w:rsidR="00171CBC" w:rsidRDefault="00171CBC" w:rsidP="006069FD">
            <w:pPr>
              <w:pStyle w:val="TAH"/>
              <w:rPr>
                <w:noProof/>
              </w:rPr>
            </w:pPr>
            <w:r>
              <w:rPr>
                <w:noProof/>
              </w:rPr>
              <w:t>Definition</w:t>
            </w:r>
          </w:p>
        </w:tc>
      </w:tr>
      <w:tr w:rsidR="00171CBC" w14:paraId="7B0AA0D3" w14:textId="77777777" w:rsidTr="006069FD">
        <w:trPr>
          <w:jc w:val="center"/>
        </w:trPr>
        <w:tc>
          <w:tcPr>
            <w:tcW w:w="949" w:type="dxa"/>
            <w:tcBorders>
              <w:top w:val="single" w:sz="6" w:space="0" w:color="000000"/>
              <w:left w:val="single" w:sz="6" w:space="0" w:color="000000"/>
              <w:bottom w:val="single" w:sz="6" w:space="0" w:color="000000"/>
              <w:right w:val="single" w:sz="6" w:space="0" w:color="000000"/>
            </w:tcBorders>
            <w:hideMark/>
          </w:tcPr>
          <w:p w14:paraId="226B5E09" w14:textId="77777777" w:rsidR="00171CBC" w:rsidRDefault="00171CBC" w:rsidP="006069FD">
            <w:pPr>
              <w:pStyle w:val="TAL"/>
              <w:rPr>
                <w:noProof/>
              </w:rPr>
            </w:pPr>
            <w:r>
              <w:rPr>
                <w:noProof/>
              </w:rPr>
              <w:t>fetchUri</w:t>
            </w:r>
          </w:p>
        </w:tc>
        <w:tc>
          <w:tcPr>
            <w:tcW w:w="1417" w:type="dxa"/>
            <w:tcBorders>
              <w:top w:val="single" w:sz="6" w:space="0" w:color="000000"/>
              <w:left w:val="single" w:sz="6" w:space="0" w:color="000000"/>
              <w:bottom w:val="single" w:sz="6" w:space="0" w:color="000000"/>
              <w:right w:val="single" w:sz="6" w:space="0" w:color="000000"/>
            </w:tcBorders>
            <w:hideMark/>
          </w:tcPr>
          <w:p w14:paraId="0C033BAA" w14:textId="77777777" w:rsidR="00171CBC" w:rsidRDefault="00171CBC" w:rsidP="006069FD">
            <w:pPr>
              <w:pStyle w:val="TAL"/>
              <w:rPr>
                <w:noProof/>
              </w:rPr>
            </w:pPr>
            <w:r>
              <w:rPr>
                <w:noProof/>
              </w:rPr>
              <w:t>Uri</w:t>
            </w:r>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314ABAA" w14:textId="77777777" w:rsidR="00171CBC" w:rsidRDefault="00171CBC" w:rsidP="006069FD">
            <w:pPr>
              <w:pStyle w:val="TAL"/>
              <w:rPr>
                <w:noProof/>
              </w:rPr>
            </w:pPr>
            <w:r>
              <w:rPr>
                <w:noProof/>
              </w:rPr>
              <w:t xml:space="preserve">Acknowledgement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
        <w:rPr>
          <w:noProof/>
        </w:rPr>
      </w:pPr>
      <w:bookmarkStart w:id="939" w:name="_Toc83230072"/>
      <w:bookmarkStart w:id="940" w:name="_Toc66277780"/>
      <w:bookmarkStart w:id="941" w:name="_Toc56672222"/>
      <w:bookmarkStart w:id="942" w:name="_Toc51761292"/>
      <w:bookmarkStart w:id="943" w:name="_Toc50023802"/>
      <w:bookmarkStart w:id="944" w:name="_Toc49935456"/>
      <w:bookmarkStart w:id="945" w:name="_Toc45132989"/>
      <w:bookmarkStart w:id="946" w:name="_Toc43298212"/>
      <w:bookmarkStart w:id="947" w:name="_Toc39063154"/>
      <w:bookmarkStart w:id="948" w:name="_Toc36037720"/>
      <w:bookmarkStart w:id="949" w:name="_Toc34210695"/>
      <w:bookmarkStart w:id="950" w:name="_Toc28011579"/>
      <w:bookmarkStart w:id="951" w:name="_Toc97037350"/>
      <w:bookmarkStart w:id="952" w:name="_Toc97038360"/>
      <w:r>
        <w:rPr>
          <w:noProof/>
        </w:rPr>
        <w:t>5.2.5.3.3</w:t>
      </w:r>
      <w:r>
        <w:rPr>
          <w:noProof/>
        </w:rPr>
        <w:tab/>
        <w:t>Standard Methods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79F42D90" w14:textId="77777777" w:rsidR="00171CBC" w:rsidRDefault="00171CBC" w:rsidP="00171CBC">
      <w:pPr>
        <w:pStyle w:val="6"/>
      </w:pPr>
      <w:bookmarkStart w:id="953" w:name="_Toc97037351"/>
      <w:bookmarkStart w:id="954" w:name="_Toc97038361"/>
      <w:r>
        <w:t>5.2.5.3.3.1</w:t>
      </w:r>
      <w:r>
        <w:tab/>
        <w:t>POST</w:t>
      </w:r>
      <w:bookmarkEnd w:id="953"/>
      <w:bookmarkEnd w:id="954"/>
    </w:p>
    <w:p w14:paraId="2784E952" w14:textId="77777777" w:rsidR="00171CBC" w:rsidRDefault="00171CBC" w:rsidP="00171CBC">
      <w:r>
        <w:t>This method shall support the URI query parameters specified in table 5.2.5.3.3.1-1.</w:t>
      </w:r>
    </w:p>
    <w:p w14:paraId="30F7B9F2" w14:textId="77777777" w:rsidR="00171CBC" w:rsidRDefault="00171CBC" w:rsidP="00171CBC">
      <w:pPr>
        <w:pStyle w:val="TH"/>
        <w:rPr>
          <w:rFonts w:cs="Arial"/>
        </w:rPr>
      </w:pPr>
      <w:r>
        <w:t>Table 5.2.5.3.3.1-1: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171CBC" w14:paraId="76ACECC2" w14:textId="77777777" w:rsidTr="006069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A53382" w14:textId="77777777" w:rsidR="00171CBC" w:rsidRDefault="00171CBC" w:rsidP="006069FD">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B5DDB7" w14:textId="77777777" w:rsidR="00171CBC" w:rsidRDefault="00171CBC" w:rsidP="006069FD">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078701" w14:textId="77777777" w:rsidR="00171CBC" w:rsidRDefault="00171CBC" w:rsidP="006069FD">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D2FCD1" w14:textId="77777777" w:rsidR="00171CBC" w:rsidRDefault="00171CBC" w:rsidP="006069FD">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39B464" w14:textId="77777777" w:rsidR="00171CBC" w:rsidRDefault="00171CBC" w:rsidP="006069FD">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2CA51B3" w14:textId="77777777" w:rsidR="00171CBC" w:rsidRDefault="00171CBC" w:rsidP="006069FD">
            <w:pPr>
              <w:pStyle w:val="TAH"/>
            </w:pPr>
            <w:r>
              <w:t>Applicability</w:t>
            </w:r>
          </w:p>
        </w:tc>
      </w:tr>
      <w:tr w:rsidR="00171CBC" w14:paraId="7B422AE8"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03B92C" w14:textId="77777777" w:rsidR="00171CBC" w:rsidRDefault="00171CBC" w:rsidP="006069FD">
            <w:pPr>
              <w:pStyle w:val="TAL"/>
            </w:pPr>
            <w:r>
              <w:rPr>
                <w:rFonts w:hint="eastAsia"/>
              </w:rPr>
              <w:t>n</w:t>
            </w:r>
            <w:r>
              <w:t>/a</w:t>
            </w:r>
          </w:p>
        </w:tc>
        <w:tc>
          <w:tcPr>
            <w:tcW w:w="731" w:type="pct"/>
            <w:tcBorders>
              <w:top w:val="single" w:sz="4" w:space="0" w:color="auto"/>
              <w:left w:val="single" w:sz="6" w:space="0" w:color="000000"/>
              <w:bottom w:val="single" w:sz="6" w:space="0" w:color="000000"/>
              <w:right w:val="single" w:sz="6" w:space="0" w:color="000000"/>
            </w:tcBorders>
          </w:tcPr>
          <w:p w14:paraId="20E3C000" w14:textId="77777777" w:rsidR="00171CBC" w:rsidRDefault="00171CBC" w:rsidP="006069FD">
            <w:pPr>
              <w:pStyle w:val="TAL"/>
            </w:pPr>
          </w:p>
        </w:tc>
        <w:tc>
          <w:tcPr>
            <w:tcW w:w="215" w:type="pct"/>
            <w:tcBorders>
              <w:top w:val="single" w:sz="4" w:space="0" w:color="auto"/>
              <w:left w:val="single" w:sz="6" w:space="0" w:color="000000"/>
              <w:bottom w:val="single" w:sz="6" w:space="0" w:color="000000"/>
              <w:right w:val="single" w:sz="6" w:space="0" w:color="000000"/>
            </w:tcBorders>
          </w:tcPr>
          <w:p w14:paraId="5C4992DF" w14:textId="77777777" w:rsidR="00171CBC" w:rsidRPr="003725B3" w:rsidRDefault="00171CBC" w:rsidP="006069FD">
            <w:pPr>
              <w:pStyle w:val="TAC"/>
              <w:rPr>
                <w:lang w:val="en-US"/>
              </w:rPr>
            </w:pPr>
          </w:p>
        </w:tc>
        <w:tc>
          <w:tcPr>
            <w:tcW w:w="580" w:type="pct"/>
            <w:tcBorders>
              <w:top w:val="single" w:sz="4" w:space="0" w:color="auto"/>
              <w:left w:val="single" w:sz="6" w:space="0" w:color="000000"/>
              <w:bottom w:val="single" w:sz="6" w:space="0" w:color="000000"/>
              <w:right w:val="single" w:sz="6" w:space="0" w:color="000000"/>
            </w:tcBorders>
          </w:tcPr>
          <w:p w14:paraId="0D944ACF" w14:textId="77777777" w:rsidR="00171CBC" w:rsidRDefault="00171CBC" w:rsidP="006069F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699DB" w14:textId="77777777" w:rsidR="00171CBC" w:rsidRDefault="00171CBC" w:rsidP="006069FD">
            <w:pPr>
              <w:pStyle w:val="TAL"/>
            </w:pPr>
          </w:p>
        </w:tc>
        <w:tc>
          <w:tcPr>
            <w:tcW w:w="796" w:type="pct"/>
            <w:tcBorders>
              <w:top w:val="single" w:sz="4" w:space="0" w:color="auto"/>
              <w:left w:val="single" w:sz="6" w:space="0" w:color="000000"/>
              <w:bottom w:val="single" w:sz="6" w:space="0" w:color="000000"/>
              <w:right w:val="single" w:sz="6" w:space="0" w:color="000000"/>
            </w:tcBorders>
          </w:tcPr>
          <w:p w14:paraId="514911F1" w14:textId="77777777" w:rsidR="00171CBC" w:rsidRDefault="00171CBC" w:rsidP="006069FD">
            <w:pPr>
              <w:pStyle w:val="TAL"/>
            </w:pPr>
          </w:p>
        </w:tc>
      </w:tr>
    </w:tbl>
    <w:p w14:paraId="3474F6C0" w14:textId="77777777" w:rsidR="00171CBC" w:rsidRDefault="00171CBC" w:rsidP="00171CBC">
      <w:pPr>
        <w:pStyle w:val="Guidance"/>
      </w:pPr>
    </w:p>
    <w:p w14:paraId="062AEFF5" w14:textId="77777777" w:rsidR="00171CBC" w:rsidRDefault="00171CBC" w:rsidP="00171CBC">
      <w:r>
        <w:t>This method shall support the request data structures specified in table 5.2.5.3.3.1-2 and the response data structures and response codes specified in table 5.2.5.3.3.1-3.</w:t>
      </w:r>
    </w:p>
    <w:p w14:paraId="38443311" w14:textId="77777777" w:rsidR="00171CBC" w:rsidRDefault="00171CBC" w:rsidP="00171CBC">
      <w:pPr>
        <w:pStyle w:val="TH"/>
      </w:pPr>
      <w:r>
        <w:t>Table 5.2.5.3.3.1-2: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71CBC" w14:paraId="46C2DFE1" w14:textId="77777777" w:rsidTr="006069F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B67DB55" w14:textId="77777777" w:rsidR="00171CBC" w:rsidRDefault="00171CBC" w:rsidP="006069FD">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A5622A5" w14:textId="77777777" w:rsidR="00171CBC" w:rsidRDefault="00171CBC" w:rsidP="006069FD">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57BFAD1" w14:textId="77777777" w:rsidR="00171CBC" w:rsidRDefault="00171CBC" w:rsidP="006069FD">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0520CD3" w14:textId="77777777" w:rsidR="00171CBC" w:rsidRDefault="00171CBC" w:rsidP="006069FD">
            <w:pPr>
              <w:pStyle w:val="TAH"/>
            </w:pPr>
            <w:r>
              <w:t>Description</w:t>
            </w:r>
          </w:p>
        </w:tc>
      </w:tr>
      <w:tr w:rsidR="00171CBC" w14:paraId="5C22EF81" w14:textId="77777777" w:rsidTr="006069F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D13A3CA" w14:textId="77777777" w:rsidR="00171CBC" w:rsidRDefault="00171CBC" w:rsidP="006069FD">
            <w:pPr>
              <w:pStyle w:val="TAL"/>
            </w:pPr>
            <w:r>
              <w:rPr>
                <w:rFonts w:hint="eastAsia"/>
              </w:rPr>
              <w:t>a</w:t>
            </w:r>
            <w:r>
              <w:t>rray(string)</w:t>
            </w:r>
          </w:p>
        </w:tc>
        <w:tc>
          <w:tcPr>
            <w:tcW w:w="421" w:type="dxa"/>
            <w:tcBorders>
              <w:top w:val="single" w:sz="4" w:space="0" w:color="auto"/>
              <w:left w:val="single" w:sz="6" w:space="0" w:color="000000"/>
              <w:bottom w:val="single" w:sz="6" w:space="0" w:color="000000"/>
              <w:right w:val="single" w:sz="6" w:space="0" w:color="000000"/>
            </w:tcBorders>
          </w:tcPr>
          <w:p w14:paraId="357F492F" w14:textId="77777777" w:rsidR="00171CBC" w:rsidRDefault="00171CBC" w:rsidP="006069FD">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F2770E1" w14:textId="77777777" w:rsidR="00171CBC" w:rsidRDefault="00171CBC" w:rsidP="006069FD">
            <w:pPr>
              <w:pStyle w:val="TAL"/>
            </w:pPr>
            <w:r>
              <w:rPr>
                <w:rFonts w:hint="eastAsia"/>
              </w:rPr>
              <w:t>1</w:t>
            </w:r>
            <w:r>
              <w:t>..N</w:t>
            </w: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57225BA7" w14:textId="77777777" w:rsidR="00171CBC" w:rsidRDefault="00171CBC" w:rsidP="006069FD">
            <w:pPr>
              <w:pStyle w:val="TAL"/>
            </w:pPr>
            <w:r>
              <w:t>Indicate the fetch correlation identifier(s).</w:t>
            </w:r>
          </w:p>
        </w:tc>
      </w:tr>
    </w:tbl>
    <w:p w14:paraId="434B1FE6" w14:textId="77777777" w:rsidR="00171CBC" w:rsidRDefault="00171CBC" w:rsidP="00171CBC"/>
    <w:p w14:paraId="341393F2" w14:textId="77777777" w:rsidR="00171CBC" w:rsidRDefault="00171CBC" w:rsidP="00171CBC">
      <w:pPr>
        <w:pStyle w:val="TH"/>
      </w:pPr>
      <w:r>
        <w:t>Table 5.2.5.3.3.1-3: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1CBC" w14:paraId="4E194E85" w14:textId="77777777" w:rsidTr="006069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1F7923" w14:textId="77777777" w:rsidR="00171CBC" w:rsidRDefault="00171CBC" w:rsidP="006069F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7725D5" w14:textId="77777777" w:rsidR="00171CBC" w:rsidRDefault="00171CBC" w:rsidP="006069F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DF3286F" w14:textId="77777777" w:rsidR="00171CBC" w:rsidRDefault="00171CBC" w:rsidP="006069F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62EBD1" w14:textId="77777777" w:rsidR="00171CBC" w:rsidRDefault="00171CBC" w:rsidP="006069FD">
            <w:pPr>
              <w:pStyle w:val="TAH"/>
            </w:pPr>
            <w:r>
              <w:t>Response</w:t>
            </w:r>
          </w:p>
          <w:p w14:paraId="31FD5AF6" w14:textId="77777777" w:rsidR="00171CBC" w:rsidRDefault="00171CBC" w:rsidP="006069F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76562" w14:textId="77777777" w:rsidR="00171CBC" w:rsidRDefault="00171CBC" w:rsidP="006069FD">
            <w:pPr>
              <w:pStyle w:val="TAH"/>
            </w:pPr>
            <w:r>
              <w:t>Description</w:t>
            </w:r>
          </w:p>
        </w:tc>
      </w:tr>
      <w:tr w:rsidR="00171CBC" w14:paraId="0E36968D"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63010" w14:textId="77777777" w:rsidR="00171CBC" w:rsidRDefault="00171CBC" w:rsidP="006069FD">
            <w:pPr>
              <w:pStyle w:val="TAL"/>
            </w:pPr>
            <w:r>
              <w:t>NmfafDataAnaNotification</w:t>
            </w:r>
          </w:p>
        </w:tc>
        <w:tc>
          <w:tcPr>
            <w:tcW w:w="225" w:type="pct"/>
            <w:tcBorders>
              <w:top w:val="single" w:sz="4" w:space="0" w:color="auto"/>
              <w:left w:val="single" w:sz="6" w:space="0" w:color="000000"/>
              <w:bottom w:val="single" w:sz="6" w:space="0" w:color="000000"/>
              <w:right w:val="single" w:sz="6" w:space="0" w:color="000000"/>
            </w:tcBorders>
          </w:tcPr>
          <w:p w14:paraId="08CEB74C" w14:textId="77777777" w:rsidR="00171CBC" w:rsidRDefault="00171CBC" w:rsidP="006069FD">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5A9E25" w14:textId="77777777" w:rsidR="00171CBC" w:rsidRDefault="00171CBC" w:rsidP="006069F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871F2D8" w14:textId="77777777" w:rsidR="00171CBC" w:rsidRDefault="00171CBC" w:rsidP="006069FD">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7E169E" w14:textId="77777777" w:rsidR="00171CBC" w:rsidRDefault="00171CBC" w:rsidP="006069FD">
            <w:pPr>
              <w:pStyle w:val="TAL"/>
            </w:pPr>
            <w:r>
              <w:t xml:space="preserve">The stored data or analytics related to the </w:t>
            </w:r>
            <w:r>
              <w:rPr>
                <w:lang w:val="en-US"/>
              </w:rPr>
              <w:t>"</w:t>
            </w:r>
            <w:r w:rsidRPr="00085C06">
              <w:t>fetch-corr-ids</w:t>
            </w:r>
            <w:r>
              <w:t>".</w:t>
            </w:r>
          </w:p>
        </w:tc>
      </w:tr>
      <w:tr w:rsidR="00171CBC" w14:paraId="3FD1FEE2"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A48F5" w14:textId="77777777" w:rsidR="00171CBC" w:rsidRDefault="00171CBC" w:rsidP="006069FD">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0DBF83" w14:textId="77777777" w:rsidR="00171CBC" w:rsidDel="003725B3" w:rsidRDefault="00171CBC" w:rsidP="006069FD">
            <w:pPr>
              <w:pStyle w:val="TAC"/>
            </w:pPr>
          </w:p>
        </w:tc>
        <w:tc>
          <w:tcPr>
            <w:tcW w:w="649" w:type="pct"/>
            <w:tcBorders>
              <w:top w:val="single" w:sz="4" w:space="0" w:color="auto"/>
              <w:left w:val="single" w:sz="6" w:space="0" w:color="000000"/>
              <w:bottom w:val="single" w:sz="6" w:space="0" w:color="000000"/>
              <w:right w:val="single" w:sz="6" w:space="0" w:color="000000"/>
            </w:tcBorders>
          </w:tcPr>
          <w:p w14:paraId="5C78DCA1" w14:textId="77777777" w:rsidR="00171CBC" w:rsidDel="003725B3" w:rsidRDefault="00171CBC" w:rsidP="006069FD">
            <w:pPr>
              <w:pStyle w:val="TAL"/>
            </w:pPr>
          </w:p>
        </w:tc>
        <w:tc>
          <w:tcPr>
            <w:tcW w:w="583" w:type="pct"/>
            <w:tcBorders>
              <w:top w:val="single" w:sz="4" w:space="0" w:color="auto"/>
              <w:left w:val="single" w:sz="6" w:space="0" w:color="000000"/>
              <w:bottom w:val="single" w:sz="6" w:space="0" w:color="000000"/>
              <w:right w:val="single" w:sz="6" w:space="0" w:color="000000"/>
            </w:tcBorders>
          </w:tcPr>
          <w:p w14:paraId="23B4F6BD" w14:textId="77777777" w:rsidR="00171CBC" w:rsidDel="003725B3" w:rsidRDefault="00171CBC" w:rsidP="006069F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6A79DD" w14:textId="77777777" w:rsidR="00171CBC" w:rsidRDefault="00171CBC" w:rsidP="006069FD">
            <w:pPr>
              <w:pStyle w:val="TAL"/>
            </w:pPr>
            <w:r>
              <w:t>Temporary redirection, during subscription retrieval. The response shall include a Location header field containing an alternative URI of the resource located in an alternative MFAF.</w:t>
            </w:r>
          </w:p>
        </w:tc>
      </w:tr>
      <w:tr w:rsidR="00171CBC" w14:paraId="226BB562"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BF7A5" w14:textId="77777777" w:rsidR="00171CBC" w:rsidRDefault="00171CBC" w:rsidP="006069FD">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FC86317" w14:textId="77777777" w:rsidR="00171CBC" w:rsidDel="003725B3" w:rsidRDefault="00171CBC" w:rsidP="006069FD">
            <w:pPr>
              <w:pStyle w:val="TAC"/>
            </w:pPr>
          </w:p>
        </w:tc>
        <w:tc>
          <w:tcPr>
            <w:tcW w:w="649" w:type="pct"/>
            <w:tcBorders>
              <w:top w:val="single" w:sz="4" w:space="0" w:color="auto"/>
              <w:left w:val="single" w:sz="6" w:space="0" w:color="000000"/>
              <w:bottom w:val="single" w:sz="6" w:space="0" w:color="000000"/>
              <w:right w:val="single" w:sz="6" w:space="0" w:color="000000"/>
            </w:tcBorders>
          </w:tcPr>
          <w:p w14:paraId="158E1D6F" w14:textId="77777777" w:rsidR="00171CBC" w:rsidDel="003725B3" w:rsidRDefault="00171CBC" w:rsidP="006069FD">
            <w:pPr>
              <w:pStyle w:val="TAL"/>
            </w:pPr>
          </w:p>
        </w:tc>
        <w:tc>
          <w:tcPr>
            <w:tcW w:w="583" w:type="pct"/>
            <w:tcBorders>
              <w:top w:val="single" w:sz="4" w:space="0" w:color="auto"/>
              <w:left w:val="single" w:sz="6" w:space="0" w:color="000000"/>
              <w:bottom w:val="single" w:sz="6" w:space="0" w:color="000000"/>
              <w:right w:val="single" w:sz="6" w:space="0" w:color="000000"/>
            </w:tcBorders>
          </w:tcPr>
          <w:p w14:paraId="080BE805" w14:textId="77777777" w:rsidR="00171CBC" w:rsidDel="003725B3" w:rsidRDefault="00171CBC" w:rsidP="006069F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D0C03D" w14:textId="77777777" w:rsidR="00171CBC" w:rsidRDefault="00171CBC" w:rsidP="006069FD">
            <w:pPr>
              <w:pStyle w:val="TAL"/>
            </w:pPr>
            <w:r>
              <w:t>Permanent redirection, during subscription retrieval. The response shall include a Location header field containing an alternative URI of the resource located in an alternative MFAF.</w:t>
            </w:r>
          </w:p>
        </w:tc>
      </w:tr>
      <w:tr w:rsidR="00171CBC" w14:paraId="20112973" w14:textId="77777777" w:rsidTr="006069F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A468C" w14:textId="77777777" w:rsidR="00171CBC" w:rsidRDefault="00171CBC" w:rsidP="006069FD">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77777777" w:rsidR="00171CBC" w:rsidRDefault="00171CBC" w:rsidP="00171CBC">
      <w:pPr>
        <w:pStyle w:val="TH"/>
        <w:rPr>
          <w:rFonts w:cs="Arial"/>
        </w:rPr>
      </w:pPr>
      <w:r>
        <w:t>Table 5.2.5.3.3.1-4: Headers supported by the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171CBC" w14:paraId="68FC476D" w14:textId="77777777" w:rsidTr="006069FD">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8B2CCC3" w14:textId="77777777" w:rsidR="00171CBC" w:rsidRDefault="00171CBC" w:rsidP="006069FD">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E66447B" w14:textId="77777777" w:rsidR="00171CBC" w:rsidRDefault="00171CBC" w:rsidP="006069FD">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5E1566" w14:textId="77777777" w:rsidR="00171CBC" w:rsidRDefault="00171CBC" w:rsidP="006069FD">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867C77E" w14:textId="77777777" w:rsidR="00171CBC" w:rsidRDefault="00171CBC" w:rsidP="006069FD">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05CF3A7" w14:textId="77777777" w:rsidR="00171CBC" w:rsidRDefault="00171CBC" w:rsidP="006069FD">
            <w:pPr>
              <w:pStyle w:val="TAH"/>
            </w:pPr>
            <w:r>
              <w:t>Description</w:t>
            </w:r>
          </w:p>
        </w:tc>
      </w:tr>
      <w:tr w:rsidR="00171CBC" w14:paraId="182B1986" w14:textId="77777777" w:rsidTr="006069FD">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314D00CF" w14:textId="77777777" w:rsidR="00171CBC" w:rsidRDefault="00171CBC" w:rsidP="006069FD">
            <w:pPr>
              <w:pStyle w:val="TAL"/>
            </w:pPr>
            <w:r>
              <w:t>Location</w:t>
            </w:r>
          </w:p>
        </w:tc>
        <w:tc>
          <w:tcPr>
            <w:tcW w:w="790" w:type="pct"/>
            <w:tcBorders>
              <w:top w:val="single" w:sz="4" w:space="0" w:color="auto"/>
              <w:left w:val="single" w:sz="6" w:space="0" w:color="000000"/>
              <w:bottom w:val="single" w:sz="4" w:space="0" w:color="auto"/>
              <w:right w:val="single" w:sz="6" w:space="0" w:color="000000"/>
            </w:tcBorders>
          </w:tcPr>
          <w:p w14:paraId="7224C15D" w14:textId="77777777" w:rsidR="00171CBC" w:rsidRDefault="00171CBC" w:rsidP="006069FD">
            <w:pPr>
              <w:pStyle w:val="TAL"/>
            </w:pPr>
            <w:r>
              <w:t>string</w:t>
            </w:r>
          </w:p>
        </w:tc>
        <w:tc>
          <w:tcPr>
            <w:tcW w:w="335" w:type="pct"/>
            <w:tcBorders>
              <w:top w:val="single" w:sz="4" w:space="0" w:color="auto"/>
              <w:left w:val="single" w:sz="6" w:space="0" w:color="000000"/>
              <w:bottom w:val="single" w:sz="4" w:space="0" w:color="auto"/>
              <w:right w:val="single" w:sz="6" w:space="0" w:color="000000"/>
            </w:tcBorders>
          </w:tcPr>
          <w:p w14:paraId="071B0786" w14:textId="77777777" w:rsidR="00171CBC" w:rsidRDefault="00171CBC" w:rsidP="006069FD">
            <w:pPr>
              <w:pStyle w:val="TAC"/>
            </w:pPr>
            <w:r>
              <w:t>M</w:t>
            </w:r>
          </w:p>
        </w:tc>
        <w:tc>
          <w:tcPr>
            <w:tcW w:w="690" w:type="pct"/>
            <w:tcBorders>
              <w:top w:val="single" w:sz="4" w:space="0" w:color="auto"/>
              <w:left w:val="single" w:sz="6" w:space="0" w:color="000000"/>
              <w:bottom w:val="single" w:sz="4" w:space="0" w:color="auto"/>
              <w:right w:val="single" w:sz="6" w:space="0" w:color="000000"/>
            </w:tcBorders>
          </w:tcPr>
          <w:p w14:paraId="32FC412C" w14:textId="77777777" w:rsidR="00171CBC" w:rsidRDefault="00171CBC" w:rsidP="006069FD">
            <w:pPr>
              <w:pStyle w:val="TAL"/>
            </w:pPr>
            <w:r>
              <w:t>1</w:t>
            </w:r>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125D163F" w14:textId="77777777" w:rsidR="00171CBC" w:rsidRDefault="00171CBC" w:rsidP="006069FD">
            <w:pPr>
              <w:pStyle w:val="TAL"/>
            </w:pPr>
            <w:r>
              <w:t>An alternative URI of the resource located in an alternative MFAF.</w:t>
            </w:r>
          </w:p>
        </w:tc>
      </w:tr>
      <w:tr w:rsidR="00171CBC" w14:paraId="4EB5611A" w14:textId="77777777" w:rsidTr="006069FD">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487EEAB8" w14:textId="77777777" w:rsidR="00171CBC" w:rsidRDefault="00171CBC" w:rsidP="006069FD">
            <w:pPr>
              <w:pStyle w:val="TAL"/>
            </w:pPr>
            <w:r>
              <w:rPr>
                <w:lang w:eastAsia="zh-CN"/>
              </w:rPr>
              <w:t>3gpp-Sbi-Target-Nf-Id</w:t>
            </w:r>
          </w:p>
        </w:tc>
        <w:tc>
          <w:tcPr>
            <w:tcW w:w="790" w:type="pct"/>
            <w:tcBorders>
              <w:top w:val="single" w:sz="4" w:space="0" w:color="auto"/>
              <w:left w:val="single" w:sz="6" w:space="0" w:color="000000"/>
              <w:bottom w:val="single" w:sz="6" w:space="0" w:color="000000"/>
              <w:right w:val="single" w:sz="6" w:space="0" w:color="000000"/>
            </w:tcBorders>
          </w:tcPr>
          <w:p w14:paraId="47FF61CC" w14:textId="77777777" w:rsidR="00171CBC" w:rsidRDefault="00171CBC" w:rsidP="006069FD">
            <w:pPr>
              <w:pStyle w:val="TAL"/>
            </w:pPr>
            <w:r>
              <w:rPr>
                <w:lang w:eastAsia="fr-FR"/>
              </w:rPr>
              <w:t>string</w:t>
            </w:r>
          </w:p>
        </w:tc>
        <w:tc>
          <w:tcPr>
            <w:tcW w:w="335" w:type="pct"/>
            <w:tcBorders>
              <w:top w:val="single" w:sz="4" w:space="0" w:color="auto"/>
              <w:left w:val="single" w:sz="6" w:space="0" w:color="000000"/>
              <w:bottom w:val="single" w:sz="6" w:space="0" w:color="000000"/>
              <w:right w:val="single" w:sz="6" w:space="0" w:color="000000"/>
            </w:tcBorders>
          </w:tcPr>
          <w:p w14:paraId="2B57977E" w14:textId="77777777" w:rsidR="00171CBC" w:rsidRDefault="00171CBC" w:rsidP="006069FD">
            <w:pPr>
              <w:pStyle w:val="TAC"/>
            </w:pPr>
            <w:r>
              <w:rPr>
                <w:lang w:eastAsia="fr-FR"/>
              </w:rPr>
              <w:t>O</w:t>
            </w:r>
          </w:p>
        </w:tc>
        <w:tc>
          <w:tcPr>
            <w:tcW w:w="690" w:type="pct"/>
            <w:tcBorders>
              <w:top w:val="single" w:sz="4" w:space="0" w:color="auto"/>
              <w:left w:val="single" w:sz="6" w:space="0" w:color="000000"/>
              <w:bottom w:val="single" w:sz="6" w:space="0" w:color="000000"/>
              <w:right w:val="single" w:sz="6" w:space="0" w:color="000000"/>
            </w:tcBorders>
          </w:tcPr>
          <w:p w14:paraId="5A5B8215" w14:textId="77777777" w:rsidR="00171CBC" w:rsidRDefault="00171CBC" w:rsidP="006069FD">
            <w:pPr>
              <w:pStyle w:val="TAL"/>
            </w:pPr>
            <w:r>
              <w:rPr>
                <w:lang w:eastAsia="fr-FR"/>
              </w:rPr>
              <w:t>0..1</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9A3A25" w14:textId="77777777" w:rsidR="00171CBC" w:rsidRDefault="00171CBC" w:rsidP="006069FD">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77777777" w:rsidR="00171CBC" w:rsidRDefault="00171CBC" w:rsidP="00171CBC">
      <w:pPr>
        <w:pStyle w:val="TH"/>
        <w:rPr>
          <w:rFonts w:cs="Arial"/>
        </w:rPr>
      </w:pPr>
      <w:r>
        <w:t>Table 5.2.3.2.3.1-5: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171CBC" w14:paraId="6860453E" w14:textId="77777777" w:rsidTr="006069F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50413FE" w14:textId="77777777" w:rsidR="00171CBC" w:rsidRDefault="00171CBC" w:rsidP="006069FD">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87FA343" w14:textId="77777777" w:rsidR="00171CBC" w:rsidRDefault="00171CBC" w:rsidP="006069FD">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3A6F1DA" w14:textId="77777777" w:rsidR="00171CBC" w:rsidRDefault="00171CBC" w:rsidP="006069FD">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6990EB8" w14:textId="77777777" w:rsidR="00171CBC" w:rsidRDefault="00171CBC" w:rsidP="006069FD">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D682AF" w14:textId="77777777" w:rsidR="00171CBC" w:rsidRDefault="00171CBC" w:rsidP="006069FD">
            <w:pPr>
              <w:pStyle w:val="TAH"/>
            </w:pPr>
            <w:r>
              <w:t>Description</w:t>
            </w:r>
          </w:p>
        </w:tc>
      </w:tr>
      <w:tr w:rsidR="00171CBC" w14:paraId="6462A680" w14:textId="77777777" w:rsidTr="006069FD">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4D5B47" w14:textId="77777777" w:rsidR="00171CBC" w:rsidRDefault="00171CBC" w:rsidP="006069FD">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B38105" w14:textId="77777777" w:rsidR="00171CBC" w:rsidRDefault="00171CBC" w:rsidP="006069FD">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B696891" w14:textId="77777777" w:rsidR="00171CBC" w:rsidRDefault="00171CBC" w:rsidP="006069FD">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5DD7505" w14:textId="77777777" w:rsidR="00171CBC" w:rsidRDefault="00171CBC" w:rsidP="006069FD">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DEFB7C" w14:textId="77777777" w:rsidR="00171CBC" w:rsidRDefault="00171CBC" w:rsidP="006069FD">
            <w:pPr>
              <w:pStyle w:val="TAL"/>
            </w:pPr>
            <w:r>
              <w:t>An alternative URI of the resource located in an alternative MFAF.</w:t>
            </w:r>
          </w:p>
        </w:tc>
      </w:tr>
      <w:tr w:rsidR="00171CBC" w14:paraId="5FCABAFD" w14:textId="77777777" w:rsidTr="006069F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79A706A" w14:textId="77777777" w:rsidR="00171CBC" w:rsidRDefault="00171CBC" w:rsidP="006069FD">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AD76C46" w14:textId="77777777" w:rsidR="00171CBC" w:rsidRDefault="00171CBC" w:rsidP="006069FD">
            <w:pPr>
              <w:pStyle w:val="TAL"/>
            </w:pPr>
            <w:r>
              <w:rPr>
                <w:lang w:eastAsia="fr-FR"/>
              </w:rPr>
              <w:t>string</w:t>
            </w:r>
          </w:p>
        </w:tc>
        <w:tc>
          <w:tcPr>
            <w:tcW w:w="256" w:type="pct"/>
            <w:tcBorders>
              <w:top w:val="single" w:sz="4" w:space="0" w:color="auto"/>
              <w:left w:val="single" w:sz="6" w:space="0" w:color="000000"/>
              <w:bottom w:val="single" w:sz="6" w:space="0" w:color="000000"/>
              <w:right w:val="single" w:sz="6" w:space="0" w:color="000000"/>
            </w:tcBorders>
          </w:tcPr>
          <w:p w14:paraId="75618421" w14:textId="77777777" w:rsidR="00171CBC" w:rsidRDefault="00171CBC" w:rsidP="006069FD">
            <w:pPr>
              <w:pStyle w:val="TAC"/>
            </w:pPr>
            <w:r>
              <w:rPr>
                <w:lang w:eastAsia="fr-FR"/>
              </w:rPr>
              <w:t>O</w:t>
            </w:r>
          </w:p>
        </w:tc>
        <w:tc>
          <w:tcPr>
            <w:tcW w:w="776" w:type="pct"/>
            <w:tcBorders>
              <w:top w:val="single" w:sz="4" w:space="0" w:color="auto"/>
              <w:left w:val="single" w:sz="6" w:space="0" w:color="000000"/>
              <w:bottom w:val="single" w:sz="6" w:space="0" w:color="000000"/>
              <w:right w:val="single" w:sz="6" w:space="0" w:color="000000"/>
            </w:tcBorders>
          </w:tcPr>
          <w:p w14:paraId="3916E9DD" w14:textId="77777777" w:rsidR="00171CBC" w:rsidRDefault="00171CBC" w:rsidP="006069FD">
            <w:pPr>
              <w:pStyle w:val="TAL"/>
            </w:pPr>
            <w:r>
              <w:rPr>
                <w:lang w:eastAsia="fr-FR"/>
              </w:rP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9123" w14:textId="77777777" w:rsidR="00171CBC" w:rsidRDefault="00171CBC" w:rsidP="006069FD">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
      </w:pPr>
      <w:bookmarkStart w:id="955" w:name="_Toc72784242"/>
      <w:bookmarkStart w:id="956" w:name="_Toc73041788"/>
      <w:bookmarkStart w:id="957" w:name="_Toc81244849"/>
      <w:bookmarkStart w:id="958" w:name="_Toc88645413"/>
      <w:bookmarkStart w:id="959" w:name="_Toc89426325"/>
      <w:bookmarkStart w:id="960" w:name="_Toc94033204"/>
      <w:bookmarkStart w:id="961" w:name="_Toc97037352"/>
      <w:bookmarkStart w:id="962" w:name="_Toc97038362"/>
      <w:r>
        <w:lastRenderedPageBreak/>
        <w:t>5.2.6</w:t>
      </w:r>
      <w:r>
        <w:tab/>
        <w:t>Data Model</w:t>
      </w:r>
      <w:bookmarkEnd w:id="955"/>
      <w:bookmarkEnd w:id="956"/>
      <w:bookmarkEnd w:id="957"/>
      <w:bookmarkEnd w:id="958"/>
      <w:bookmarkEnd w:id="959"/>
      <w:bookmarkEnd w:id="960"/>
      <w:bookmarkEnd w:id="961"/>
      <w:bookmarkEnd w:id="962"/>
    </w:p>
    <w:p w14:paraId="1C0DB856" w14:textId="77777777" w:rsidR="00345A8F" w:rsidRDefault="00D862C6">
      <w:pPr>
        <w:pStyle w:val="4"/>
      </w:pPr>
      <w:bookmarkStart w:id="963" w:name="_Toc72784243"/>
      <w:bookmarkStart w:id="964" w:name="_Toc73041789"/>
      <w:bookmarkStart w:id="965" w:name="_Toc81244850"/>
      <w:bookmarkStart w:id="966" w:name="_Toc88645414"/>
      <w:bookmarkStart w:id="967" w:name="_Toc89426326"/>
      <w:bookmarkStart w:id="968" w:name="_Toc94033205"/>
      <w:bookmarkStart w:id="969" w:name="_Toc97037353"/>
      <w:bookmarkStart w:id="970" w:name="_Toc97038363"/>
      <w:r>
        <w:t>5.2.6.1</w:t>
      </w:r>
      <w:r>
        <w:tab/>
        <w:t>General</w:t>
      </w:r>
      <w:bookmarkEnd w:id="963"/>
      <w:bookmarkEnd w:id="964"/>
      <w:bookmarkEnd w:id="965"/>
      <w:bookmarkEnd w:id="966"/>
      <w:bookmarkEnd w:id="967"/>
      <w:bookmarkEnd w:id="968"/>
      <w:bookmarkEnd w:id="969"/>
      <w:bookmarkEnd w:id="970"/>
    </w:p>
    <w:p w14:paraId="55658AAA" w14:textId="77777777" w:rsidR="00345A8F" w:rsidRDefault="00D862C6">
      <w:r>
        <w:t>This clause specifies the application data model supported by the API.</w:t>
      </w:r>
    </w:p>
    <w:p w14:paraId="25169C90" w14:textId="10FFEB4A" w:rsidR="00345A8F" w:rsidRDefault="00D862C6">
      <w:r>
        <w:t>Table 5.2.6.1-1 specifies the data types defined for the N</w:t>
      </w:r>
      <w:r w:rsidR="00171CBC">
        <w:rPr>
          <w:vertAlign w:val="subscript"/>
        </w:rPr>
        <w:t>MFAF</w:t>
      </w:r>
      <w:r>
        <w:t xml:space="preserve"> service based interface protocol.</w:t>
      </w:r>
    </w:p>
    <w:p w14:paraId="6F8100D3" w14:textId="77777777" w:rsidR="00345A8F" w:rsidRDefault="00345A8F"/>
    <w:p w14:paraId="4309878D" w14:textId="44F239D8" w:rsidR="00345A8F" w:rsidRDefault="00D862C6">
      <w:pPr>
        <w:pStyle w:val="TH"/>
      </w:pPr>
      <w:r>
        <w:t>Table 5.2.6.1-1: N</w:t>
      </w:r>
      <w:r w:rsidR="00171CBC">
        <w:rPr>
          <w:vertAlign w:val="subscript"/>
        </w:rPr>
        <w:t>MFAF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A21173"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8451D3"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A43FED1"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D9378BB" w14:textId="77777777" w:rsidR="00345A8F" w:rsidRDefault="00D862C6">
            <w:pPr>
              <w:pStyle w:val="TAH"/>
            </w:pPr>
            <w:r>
              <w:t>Applicability</w:t>
            </w:r>
          </w:p>
        </w:tc>
      </w:tr>
      <w:tr w:rsidR="00171CBC" w14:paraId="43A70A1F"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E670BAD" w14:textId="285AFFF7" w:rsidR="00171CBC" w:rsidRDefault="00171CBC" w:rsidP="00171CBC">
            <w:pPr>
              <w:pStyle w:val="TAL"/>
            </w:pPr>
            <w:r>
              <w:rPr>
                <w:rFonts w:hint="eastAsia"/>
              </w:rPr>
              <w:t>F</w:t>
            </w:r>
            <w:r>
              <w:t>etchInstruction</w:t>
            </w:r>
          </w:p>
        </w:tc>
        <w:tc>
          <w:tcPr>
            <w:tcW w:w="1559" w:type="dxa"/>
            <w:tcBorders>
              <w:top w:val="single" w:sz="4" w:space="0" w:color="auto"/>
              <w:left w:val="single" w:sz="4" w:space="0" w:color="auto"/>
              <w:bottom w:val="single" w:sz="4" w:space="0" w:color="auto"/>
              <w:right w:val="single" w:sz="4" w:space="0" w:color="auto"/>
            </w:tcBorders>
          </w:tcPr>
          <w:p w14:paraId="22379729" w14:textId="461A643F" w:rsidR="00171CBC" w:rsidRDefault="00171CBC" w:rsidP="00171CBC">
            <w:pPr>
              <w:pStyle w:val="TAL"/>
            </w:pPr>
            <w:r>
              <w:rPr>
                <w:rFonts w:hint="eastAsia"/>
              </w:rPr>
              <w:t>5</w:t>
            </w:r>
            <w:r>
              <w:t>.2.6.2.3</w:t>
            </w:r>
          </w:p>
        </w:tc>
        <w:tc>
          <w:tcPr>
            <w:tcW w:w="3828" w:type="dxa"/>
            <w:tcBorders>
              <w:top w:val="single" w:sz="4" w:space="0" w:color="auto"/>
              <w:left w:val="single" w:sz="4" w:space="0" w:color="auto"/>
              <w:bottom w:val="single" w:sz="4" w:space="0" w:color="auto"/>
              <w:right w:val="single" w:sz="4" w:space="0" w:color="auto"/>
            </w:tcBorders>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Borders>
              <w:top w:val="single" w:sz="4" w:space="0" w:color="auto"/>
              <w:left w:val="single" w:sz="4" w:space="0" w:color="auto"/>
              <w:bottom w:val="single" w:sz="4" w:space="0" w:color="auto"/>
              <w:right w:val="single" w:sz="4" w:space="0" w:color="auto"/>
            </w:tcBorders>
          </w:tcPr>
          <w:p w14:paraId="4E12D5F5" w14:textId="77777777" w:rsidR="00171CBC" w:rsidRDefault="00171CBC" w:rsidP="00171CBC">
            <w:pPr>
              <w:pStyle w:val="TAL"/>
              <w:rPr>
                <w:rFonts w:cs="Arial"/>
                <w:szCs w:val="18"/>
              </w:rPr>
            </w:pPr>
          </w:p>
        </w:tc>
      </w:tr>
      <w:tr w:rsidR="00171CBC" w14:paraId="67AE9F4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03636EE" w14:textId="6484EED6" w:rsidR="00171CBC" w:rsidRDefault="00171CBC" w:rsidP="00171CBC">
            <w:pPr>
              <w:pStyle w:val="TAL"/>
            </w:pPr>
            <w:r>
              <w:t>NmfafDataAnaNotification</w:t>
            </w:r>
          </w:p>
        </w:tc>
        <w:tc>
          <w:tcPr>
            <w:tcW w:w="1559" w:type="dxa"/>
            <w:tcBorders>
              <w:top w:val="single" w:sz="4" w:space="0" w:color="auto"/>
              <w:left w:val="single" w:sz="4" w:space="0" w:color="auto"/>
              <w:bottom w:val="single" w:sz="4" w:space="0" w:color="auto"/>
              <w:right w:val="single" w:sz="4" w:space="0" w:color="auto"/>
            </w:tcBorders>
          </w:tcPr>
          <w:p w14:paraId="7AE61C74" w14:textId="5ACB61E1" w:rsidR="00171CBC" w:rsidRDefault="00171CBC" w:rsidP="00171CBC">
            <w:pPr>
              <w:pStyle w:val="TAL"/>
            </w:pPr>
            <w:r>
              <w:rPr>
                <w:rFonts w:hint="eastAsia"/>
              </w:rPr>
              <w:t>5</w:t>
            </w:r>
            <w:r>
              <w:t>.2.6.2.4</w:t>
            </w:r>
          </w:p>
        </w:tc>
        <w:tc>
          <w:tcPr>
            <w:tcW w:w="3828" w:type="dxa"/>
            <w:tcBorders>
              <w:top w:val="single" w:sz="4" w:space="0" w:color="auto"/>
              <w:left w:val="single" w:sz="4" w:space="0" w:color="auto"/>
              <w:bottom w:val="single" w:sz="4" w:space="0" w:color="auto"/>
              <w:right w:val="single" w:sz="4" w:space="0" w:color="auto"/>
            </w:tcBorders>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Borders>
              <w:top w:val="single" w:sz="4" w:space="0" w:color="auto"/>
              <w:left w:val="single" w:sz="4" w:space="0" w:color="auto"/>
              <w:bottom w:val="single" w:sz="4" w:space="0" w:color="auto"/>
              <w:right w:val="single" w:sz="4" w:space="0" w:color="auto"/>
            </w:tcBorders>
          </w:tcPr>
          <w:p w14:paraId="3AD710DC" w14:textId="77777777" w:rsidR="00171CBC" w:rsidRDefault="00171CBC" w:rsidP="00171CBC">
            <w:pPr>
              <w:pStyle w:val="TAL"/>
              <w:rPr>
                <w:rFonts w:cs="Arial"/>
                <w:szCs w:val="18"/>
              </w:rPr>
            </w:pPr>
          </w:p>
        </w:tc>
      </w:tr>
      <w:tr w:rsidR="00171CBC" w14:paraId="714F313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FA761ED" w14:textId="36D3D36D" w:rsidR="00171CBC" w:rsidRDefault="00171CBC" w:rsidP="00171CBC">
            <w:pPr>
              <w:pStyle w:val="TAL"/>
            </w:pPr>
            <w:r>
              <w:rPr>
                <w:noProof/>
              </w:rPr>
              <w:t>NmfafDataRetrievalNotification</w:t>
            </w:r>
          </w:p>
        </w:tc>
        <w:tc>
          <w:tcPr>
            <w:tcW w:w="1559" w:type="dxa"/>
            <w:tcBorders>
              <w:top w:val="single" w:sz="4" w:space="0" w:color="auto"/>
              <w:left w:val="single" w:sz="4" w:space="0" w:color="auto"/>
              <w:bottom w:val="single" w:sz="4" w:space="0" w:color="auto"/>
              <w:right w:val="single" w:sz="4" w:space="0" w:color="auto"/>
            </w:tcBorders>
          </w:tcPr>
          <w:p w14:paraId="236482E3" w14:textId="7762CC51" w:rsidR="00171CBC" w:rsidRDefault="00171CBC" w:rsidP="00171CBC">
            <w:pPr>
              <w:pStyle w:val="TAL"/>
            </w:pPr>
            <w:r>
              <w:rPr>
                <w:rFonts w:hint="eastAsia"/>
              </w:rPr>
              <w:t>5</w:t>
            </w:r>
            <w:r>
              <w:t>.2.6.2.2</w:t>
            </w:r>
          </w:p>
        </w:tc>
        <w:tc>
          <w:tcPr>
            <w:tcW w:w="3828" w:type="dxa"/>
            <w:tcBorders>
              <w:top w:val="single" w:sz="4" w:space="0" w:color="auto"/>
              <w:left w:val="single" w:sz="4" w:space="0" w:color="auto"/>
              <w:bottom w:val="single" w:sz="4" w:space="0" w:color="auto"/>
              <w:right w:val="single" w:sz="4" w:space="0" w:color="auto"/>
            </w:tcBorders>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Borders>
              <w:top w:val="single" w:sz="4" w:space="0" w:color="auto"/>
              <w:left w:val="single" w:sz="4" w:space="0" w:color="auto"/>
              <w:bottom w:val="single" w:sz="4" w:space="0" w:color="auto"/>
              <w:right w:val="single" w:sz="4" w:space="0" w:color="auto"/>
            </w:tcBorders>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2CA6F20E" w:rsidR="00345A8F" w:rsidRDefault="00D862C6">
      <w:r>
        <w:t>Table 5.2.6.1-2 specifies data types re-used by the N</w:t>
      </w:r>
      <w:r w:rsidR="00171CBC">
        <w:rPr>
          <w:vertAlign w:val="subscript"/>
        </w:rPr>
        <w:t>MFAF</w:t>
      </w:r>
      <w:r>
        <w:t xml:space="preserve"> service based interface protocol from other specifications, including a reference to their respective specifications and when needed, a short description of their use within the N</w:t>
      </w:r>
      <w:r w:rsidR="00171CBC">
        <w:rPr>
          <w:vertAlign w:val="subscript"/>
        </w:rPr>
        <w:t>MFAF</w:t>
      </w:r>
      <w:r>
        <w:t xml:space="preserve"> service based interface.</w:t>
      </w:r>
    </w:p>
    <w:p w14:paraId="36FE3697" w14:textId="1BA0D702" w:rsidR="00345A8F" w:rsidRDefault="00D862C6">
      <w:pPr>
        <w:pStyle w:val="TH"/>
      </w:pPr>
      <w:r>
        <w:t>Table 5.2.6.1-2: N</w:t>
      </w:r>
      <w:r w:rsidR="00171CBC">
        <w:rPr>
          <w:vertAlign w:val="subscript"/>
        </w:rPr>
        <w:t>MFAF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148"/>
        <w:gridCol w:w="2382"/>
        <w:gridCol w:w="1716"/>
      </w:tblGrid>
      <w:tr w:rsidR="00345A8F" w14:paraId="36C90E0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51811B8B" w14:textId="77777777" w:rsidR="00345A8F" w:rsidRDefault="00D862C6">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610A716B" w14:textId="77777777" w:rsidR="00345A8F" w:rsidRDefault="00D862C6">
            <w:pPr>
              <w:pStyle w:val="TAH"/>
            </w:pPr>
            <w:r>
              <w:t>Reference</w:t>
            </w:r>
          </w:p>
        </w:tc>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68AE127A" w14:textId="77777777" w:rsidR="00345A8F" w:rsidRDefault="00D862C6">
            <w:pPr>
              <w:pStyle w:val="TAH"/>
            </w:pPr>
            <w:r>
              <w:t>Comments</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7907AEC7" w14:textId="77777777" w:rsidR="00345A8F" w:rsidRDefault="00D862C6">
            <w:pPr>
              <w:pStyle w:val="TAH"/>
            </w:pPr>
            <w:r>
              <w:t>Applicability</w:t>
            </w:r>
          </w:p>
        </w:tc>
      </w:tr>
      <w:tr w:rsidR="00171CBC" w14:paraId="313B24E5"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A2C7850" w14:textId="19DF1C26" w:rsidR="00171CBC" w:rsidRDefault="00171CBC" w:rsidP="00171CBC">
            <w:pPr>
              <w:pStyle w:val="TAL"/>
            </w:pPr>
            <w:r w:rsidRPr="003D3AE0">
              <w:t>AfEventExposureNotif</w:t>
            </w:r>
          </w:p>
        </w:tc>
        <w:tc>
          <w:tcPr>
            <w:tcW w:w="2148" w:type="dxa"/>
            <w:tcBorders>
              <w:top w:val="single" w:sz="4" w:space="0" w:color="auto"/>
              <w:left w:val="single" w:sz="4" w:space="0" w:color="auto"/>
              <w:bottom w:val="single" w:sz="4" w:space="0" w:color="auto"/>
              <w:right w:val="single" w:sz="4" w:space="0" w:color="auto"/>
            </w:tcBorders>
          </w:tcPr>
          <w:p w14:paraId="7710775E" w14:textId="4C67DA82" w:rsidR="00171CBC" w:rsidRDefault="00171CBC" w:rsidP="00171CBC">
            <w:pPr>
              <w:pStyle w:val="TAL"/>
            </w:pPr>
            <w:r>
              <w:t>3GPP TS 29.517 </w:t>
            </w:r>
            <w:r w:rsidR="00E72365">
              <w:t>[16]</w:t>
            </w:r>
          </w:p>
        </w:tc>
        <w:tc>
          <w:tcPr>
            <w:tcW w:w="2382" w:type="dxa"/>
            <w:tcBorders>
              <w:top w:val="single" w:sz="4" w:space="0" w:color="auto"/>
              <w:left w:val="single" w:sz="4" w:space="0" w:color="auto"/>
              <w:bottom w:val="single" w:sz="4" w:space="0" w:color="auto"/>
              <w:right w:val="single" w:sz="4" w:space="0" w:color="auto"/>
            </w:tcBorders>
          </w:tcPr>
          <w:p w14:paraId="4DC036FA" w14:textId="188BDE19" w:rsidR="00171CBC" w:rsidRDefault="00171CBC" w:rsidP="00171CBC">
            <w:pPr>
              <w:pStyle w:val="TAL"/>
              <w:rPr>
                <w:rFonts w:cs="Arial"/>
                <w:szCs w:val="18"/>
              </w:rPr>
            </w:pPr>
            <w:r w:rsidRPr="00465A81">
              <w:rPr>
                <w:rFonts w:cs="Arial"/>
                <w:szCs w:val="18"/>
              </w:rPr>
              <w:t>Represents notifications on AF event(s) that occurred for an Individual AF Event Subscription resource.</w:t>
            </w:r>
          </w:p>
        </w:tc>
        <w:tc>
          <w:tcPr>
            <w:tcW w:w="1716" w:type="dxa"/>
            <w:tcBorders>
              <w:top w:val="single" w:sz="4" w:space="0" w:color="auto"/>
              <w:left w:val="single" w:sz="4" w:space="0" w:color="auto"/>
              <w:bottom w:val="single" w:sz="4" w:space="0" w:color="auto"/>
              <w:right w:val="single" w:sz="4" w:space="0" w:color="auto"/>
            </w:tcBorders>
          </w:tcPr>
          <w:p w14:paraId="6209E8F7" w14:textId="77777777" w:rsidR="00171CBC" w:rsidRDefault="00171CBC" w:rsidP="00171CBC">
            <w:pPr>
              <w:pStyle w:val="TAL"/>
              <w:rPr>
                <w:rFonts w:cs="Arial"/>
                <w:szCs w:val="18"/>
              </w:rPr>
            </w:pPr>
          </w:p>
        </w:tc>
      </w:tr>
      <w:tr w:rsidR="00171CBC" w14:paraId="3BB9F764"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0382D50" w14:textId="48D41B54" w:rsidR="00171CBC" w:rsidRDefault="00171CBC" w:rsidP="00171CBC">
            <w:pPr>
              <w:pStyle w:val="TAL"/>
            </w:pPr>
            <w:r w:rsidRPr="003D3AE0">
              <w:t>AmfEventNotification</w:t>
            </w:r>
          </w:p>
        </w:tc>
        <w:tc>
          <w:tcPr>
            <w:tcW w:w="2148" w:type="dxa"/>
            <w:tcBorders>
              <w:top w:val="single" w:sz="4" w:space="0" w:color="auto"/>
              <w:left w:val="single" w:sz="4" w:space="0" w:color="auto"/>
              <w:bottom w:val="single" w:sz="4" w:space="0" w:color="auto"/>
              <w:right w:val="single" w:sz="4" w:space="0" w:color="auto"/>
            </w:tcBorders>
          </w:tcPr>
          <w:p w14:paraId="162F3766" w14:textId="5A6FD193" w:rsidR="00171CBC" w:rsidRDefault="00171CBC" w:rsidP="00171CBC">
            <w:pPr>
              <w:pStyle w:val="TAL"/>
            </w:pPr>
            <w:r>
              <w:t>3GPP TS 29.518 </w:t>
            </w:r>
            <w:r w:rsidR="00E72365">
              <w:t>[17]</w:t>
            </w:r>
          </w:p>
        </w:tc>
        <w:tc>
          <w:tcPr>
            <w:tcW w:w="2382" w:type="dxa"/>
            <w:tcBorders>
              <w:top w:val="single" w:sz="4" w:space="0" w:color="auto"/>
              <w:left w:val="single" w:sz="4" w:space="0" w:color="auto"/>
              <w:bottom w:val="single" w:sz="4" w:space="0" w:color="auto"/>
              <w:right w:val="single" w:sz="4" w:space="0" w:color="auto"/>
            </w:tcBorders>
          </w:tcPr>
          <w:p w14:paraId="2C6CF5A9" w14:textId="285BB61C" w:rsidR="00171CBC" w:rsidRDefault="00171CBC" w:rsidP="00171CBC">
            <w:pPr>
              <w:pStyle w:val="TAL"/>
              <w:rPr>
                <w:rFonts w:cs="Arial"/>
                <w:szCs w:val="18"/>
              </w:rPr>
            </w:pPr>
            <w:r w:rsidRPr="00465A81">
              <w:rPr>
                <w:rFonts w:cs="Arial"/>
                <w:szCs w:val="18"/>
              </w:rPr>
              <w:t>Represents notifications on AMF event(s) that occurred for an Individual AMF Event Subscription resource.</w:t>
            </w:r>
          </w:p>
        </w:tc>
        <w:tc>
          <w:tcPr>
            <w:tcW w:w="1716" w:type="dxa"/>
            <w:tcBorders>
              <w:top w:val="single" w:sz="4" w:space="0" w:color="auto"/>
              <w:left w:val="single" w:sz="4" w:space="0" w:color="auto"/>
              <w:bottom w:val="single" w:sz="4" w:space="0" w:color="auto"/>
              <w:right w:val="single" w:sz="4" w:space="0" w:color="auto"/>
            </w:tcBorders>
          </w:tcPr>
          <w:p w14:paraId="6B19114F" w14:textId="77777777" w:rsidR="00171CBC" w:rsidRDefault="00171CBC" w:rsidP="00171CBC">
            <w:pPr>
              <w:pStyle w:val="TAL"/>
              <w:rPr>
                <w:rFonts w:cs="Arial"/>
                <w:szCs w:val="18"/>
              </w:rPr>
            </w:pPr>
          </w:p>
        </w:tc>
      </w:tr>
      <w:tr w:rsidR="00171CBC" w14:paraId="710DFBF0"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6E936582" w14:textId="616605E5" w:rsidR="00171CBC" w:rsidRDefault="00171CBC" w:rsidP="00171CBC">
            <w:pPr>
              <w:pStyle w:val="TAL"/>
            </w:pPr>
            <w:r w:rsidRPr="003D3AE0">
              <w:t>MonitoringReport</w:t>
            </w:r>
          </w:p>
        </w:tc>
        <w:tc>
          <w:tcPr>
            <w:tcW w:w="2148" w:type="dxa"/>
            <w:tcBorders>
              <w:top w:val="single" w:sz="4" w:space="0" w:color="auto"/>
              <w:left w:val="single" w:sz="4" w:space="0" w:color="auto"/>
              <w:bottom w:val="single" w:sz="4" w:space="0" w:color="auto"/>
              <w:right w:val="single" w:sz="4" w:space="0" w:color="auto"/>
            </w:tcBorders>
          </w:tcPr>
          <w:p w14:paraId="27AA216B" w14:textId="3545C4B0" w:rsidR="00171CBC" w:rsidRDefault="00171CBC" w:rsidP="00171CBC">
            <w:pPr>
              <w:pStyle w:val="TAL"/>
            </w:pPr>
            <w:r>
              <w:t>3GPP TS 29.503 </w:t>
            </w:r>
            <w:r w:rsidR="00E72365">
              <w:t>[18]</w:t>
            </w:r>
          </w:p>
        </w:tc>
        <w:tc>
          <w:tcPr>
            <w:tcW w:w="2382" w:type="dxa"/>
            <w:tcBorders>
              <w:top w:val="single" w:sz="4" w:space="0" w:color="auto"/>
              <w:left w:val="single" w:sz="4" w:space="0" w:color="auto"/>
              <w:bottom w:val="single" w:sz="4" w:space="0" w:color="auto"/>
              <w:right w:val="single" w:sz="4" w:space="0" w:color="auto"/>
            </w:tcBorders>
          </w:tcPr>
          <w:p w14:paraId="44D0BCA5" w14:textId="02B960EF" w:rsidR="00171CBC" w:rsidRDefault="00171CBC" w:rsidP="00171CBC">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16" w:type="dxa"/>
            <w:tcBorders>
              <w:top w:val="single" w:sz="4" w:space="0" w:color="auto"/>
              <w:left w:val="single" w:sz="4" w:space="0" w:color="auto"/>
              <w:bottom w:val="single" w:sz="4" w:space="0" w:color="auto"/>
              <w:right w:val="single" w:sz="4" w:space="0" w:color="auto"/>
            </w:tcBorders>
          </w:tcPr>
          <w:p w14:paraId="16E1D751" w14:textId="77777777" w:rsidR="00171CBC" w:rsidRDefault="00171CBC" w:rsidP="00171CBC">
            <w:pPr>
              <w:pStyle w:val="TAL"/>
              <w:rPr>
                <w:rFonts w:cs="Arial"/>
                <w:szCs w:val="18"/>
              </w:rPr>
            </w:pPr>
          </w:p>
        </w:tc>
      </w:tr>
      <w:tr w:rsidR="00171CBC" w14:paraId="147C718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714C4101" w14:textId="1CC863EE" w:rsidR="00171CBC" w:rsidRDefault="00171CBC" w:rsidP="00171CBC">
            <w:pPr>
              <w:pStyle w:val="TAL"/>
            </w:pPr>
            <w:r w:rsidRPr="003D3AE0">
              <w:t>NefEventExposureNotif</w:t>
            </w:r>
          </w:p>
        </w:tc>
        <w:tc>
          <w:tcPr>
            <w:tcW w:w="2148" w:type="dxa"/>
            <w:tcBorders>
              <w:top w:val="single" w:sz="4" w:space="0" w:color="auto"/>
              <w:left w:val="single" w:sz="4" w:space="0" w:color="auto"/>
              <w:bottom w:val="single" w:sz="4" w:space="0" w:color="auto"/>
              <w:right w:val="single" w:sz="4" w:space="0" w:color="auto"/>
            </w:tcBorders>
          </w:tcPr>
          <w:p w14:paraId="1566BE79" w14:textId="30CE3B7A" w:rsidR="00171CBC" w:rsidRDefault="00171CBC" w:rsidP="00171CBC">
            <w:pPr>
              <w:pStyle w:val="TAL"/>
            </w:pPr>
            <w:r w:rsidRPr="00F07117">
              <w:t>3GPP TS 29.5</w:t>
            </w:r>
            <w:r>
              <w:t>91</w:t>
            </w:r>
            <w:r w:rsidRPr="00F07117">
              <w:t> </w:t>
            </w:r>
            <w:r w:rsidR="00E72365">
              <w:t>[19]</w:t>
            </w:r>
          </w:p>
        </w:tc>
        <w:tc>
          <w:tcPr>
            <w:tcW w:w="2382" w:type="dxa"/>
            <w:tcBorders>
              <w:top w:val="single" w:sz="4" w:space="0" w:color="auto"/>
              <w:left w:val="single" w:sz="4" w:space="0" w:color="auto"/>
              <w:bottom w:val="single" w:sz="4" w:space="0" w:color="auto"/>
              <w:right w:val="single" w:sz="4" w:space="0" w:color="auto"/>
            </w:tcBorders>
          </w:tcPr>
          <w:p w14:paraId="21A5EC38" w14:textId="104B2BE2" w:rsidR="00171CBC" w:rsidRDefault="00171CBC" w:rsidP="00171CBC">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16" w:type="dxa"/>
            <w:tcBorders>
              <w:top w:val="single" w:sz="4" w:space="0" w:color="auto"/>
              <w:left w:val="single" w:sz="4" w:space="0" w:color="auto"/>
              <w:bottom w:val="single" w:sz="4" w:space="0" w:color="auto"/>
              <w:right w:val="single" w:sz="4" w:space="0" w:color="auto"/>
            </w:tcBorders>
          </w:tcPr>
          <w:p w14:paraId="7563E606" w14:textId="77777777" w:rsidR="00171CBC" w:rsidRDefault="00171CBC" w:rsidP="00171CBC">
            <w:pPr>
              <w:pStyle w:val="TAL"/>
              <w:rPr>
                <w:rFonts w:cs="Arial"/>
                <w:szCs w:val="18"/>
              </w:rPr>
            </w:pPr>
          </w:p>
        </w:tc>
      </w:tr>
      <w:tr w:rsidR="00171CBC" w14:paraId="1717163B"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6D9D87B3" w14:textId="2EDF4063" w:rsidR="00171CBC" w:rsidRDefault="00171CBC" w:rsidP="00171CBC">
            <w:pPr>
              <w:pStyle w:val="TAL"/>
            </w:pPr>
            <w:r>
              <w:t>NnwdafEventsSubscriptionNotification</w:t>
            </w:r>
          </w:p>
        </w:tc>
        <w:tc>
          <w:tcPr>
            <w:tcW w:w="2148" w:type="dxa"/>
            <w:tcBorders>
              <w:top w:val="single" w:sz="4" w:space="0" w:color="auto"/>
              <w:left w:val="single" w:sz="4" w:space="0" w:color="auto"/>
              <w:bottom w:val="single" w:sz="4" w:space="0" w:color="auto"/>
              <w:right w:val="single" w:sz="4" w:space="0" w:color="auto"/>
            </w:tcBorders>
          </w:tcPr>
          <w:p w14:paraId="4F6BD2FD" w14:textId="114557CB" w:rsidR="00171CBC" w:rsidRDefault="00171CBC" w:rsidP="00171CBC">
            <w:pPr>
              <w:pStyle w:val="TAL"/>
            </w:pPr>
            <w:r w:rsidRPr="00F07117">
              <w:t>3GPP TS 29.520 </w:t>
            </w:r>
            <w:r w:rsidR="00E72365">
              <w:t>[20]</w:t>
            </w:r>
          </w:p>
        </w:tc>
        <w:tc>
          <w:tcPr>
            <w:tcW w:w="2382" w:type="dxa"/>
            <w:tcBorders>
              <w:top w:val="single" w:sz="4" w:space="0" w:color="auto"/>
              <w:left w:val="single" w:sz="4" w:space="0" w:color="auto"/>
              <w:bottom w:val="single" w:sz="4" w:space="0" w:color="auto"/>
              <w:right w:val="single" w:sz="4" w:space="0" w:color="auto"/>
            </w:tcBorders>
          </w:tcPr>
          <w:p w14:paraId="768A2294" w14:textId="70643C01" w:rsidR="00171CBC" w:rsidRDefault="00171CBC" w:rsidP="00171CBC">
            <w:pPr>
              <w:pStyle w:val="TAL"/>
              <w:rPr>
                <w:rFonts w:cs="Arial"/>
                <w:szCs w:val="18"/>
              </w:rPr>
            </w:pPr>
            <w:r w:rsidRPr="00465A81">
              <w:rPr>
                <w:rFonts w:cs="Arial"/>
                <w:szCs w:val="18"/>
              </w:rPr>
              <w:t>Represents an NWDAF analytics subscription notification.</w:t>
            </w:r>
          </w:p>
        </w:tc>
        <w:tc>
          <w:tcPr>
            <w:tcW w:w="1716" w:type="dxa"/>
            <w:tcBorders>
              <w:top w:val="single" w:sz="4" w:space="0" w:color="auto"/>
              <w:left w:val="single" w:sz="4" w:space="0" w:color="auto"/>
              <w:bottom w:val="single" w:sz="4" w:space="0" w:color="auto"/>
              <w:right w:val="single" w:sz="4" w:space="0" w:color="auto"/>
            </w:tcBorders>
          </w:tcPr>
          <w:p w14:paraId="2C5D6C79" w14:textId="77777777" w:rsidR="00171CBC" w:rsidRDefault="00171CBC" w:rsidP="00171CBC">
            <w:pPr>
              <w:pStyle w:val="TAL"/>
              <w:rPr>
                <w:rFonts w:cs="Arial"/>
                <w:szCs w:val="18"/>
              </w:rPr>
            </w:pPr>
          </w:p>
        </w:tc>
      </w:tr>
      <w:tr w:rsidR="00171CBC" w14:paraId="7291EEFB"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4187F5B3" w14:textId="505EE946" w:rsidR="00171CBC" w:rsidRDefault="00171CBC" w:rsidP="00171CBC">
            <w:pPr>
              <w:pStyle w:val="TAL"/>
            </w:pPr>
            <w:r w:rsidRPr="003D3AE0">
              <w:t>NsmfEventExposureNotification</w:t>
            </w:r>
          </w:p>
        </w:tc>
        <w:tc>
          <w:tcPr>
            <w:tcW w:w="2148" w:type="dxa"/>
            <w:tcBorders>
              <w:top w:val="single" w:sz="4" w:space="0" w:color="auto"/>
              <w:left w:val="single" w:sz="4" w:space="0" w:color="auto"/>
              <w:bottom w:val="single" w:sz="4" w:space="0" w:color="auto"/>
              <w:right w:val="single" w:sz="4" w:space="0" w:color="auto"/>
            </w:tcBorders>
          </w:tcPr>
          <w:p w14:paraId="17E9AD1F" w14:textId="7921F205" w:rsidR="00171CBC" w:rsidRDefault="00171CBC" w:rsidP="00171CBC">
            <w:pPr>
              <w:pStyle w:val="TAL"/>
            </w:pPr>
            <w:r>
              <w:t>3GPP TS 29.508 </w:t>
            </w:r>
            <w:r w:rsidR="00E72365">
              <w:t>[21]</w:t>
            </w:r>
          </w:p>
        </w:tc>
        <w:tc>
          <w:tcPr>
            <w:tcW w:w="2382" w:type="dxa"/>
            <w:tcBorders>
              <w:top w:val="single" w:sz="4" w:space="0" w:color="auto"/>
              <w:left w:val="single" w:sz="4" w:space="0" w:color="auto"/>
              <w:bottom w:val="single" w:sz="4" w:space="0" w:color="auto"/>
              <w:right w:val="single" w:sz="4" w:space="0" w:color="auto"/>
            </w:tcBorders>
          </w:tcPr>
          <w:p w14:paraId="7AA3309C" w14:textId="6E8CA326" w:rsidR="00171CBC" w:rsidRDefault="00171CBC" w:rsidP="00171CBC">
            <w:pPr>
              <w:pStyle w:val="TAL"/>
              <w:rPr>
                <w:rFonts w:cs="Arial"/>
                <w:szCs w:val="18"/>
              </w:rPr>
            </w:pPr>
            <w:r>
              <w:rPr>
                <w:rFonts w:cs="Arial"/>
                <w:szCs w:val="18"/>
              </w:rPr>
              <w:t xml:space="preserve">Represents </w:t>
            </w:r>
            <w:r w:rsidRPr="00465A81">
              <w:rPr>
                <w:rFonts w:cs="Arial"/>
                <w:szCs w:val="18"/>
              </w:rPr>
              <w:t>SMF event notification.</w:t>
            </w:r>
          </w:p>
        </w:tc>
        <w:tc>
          <w:tcPr>
            <w:tcW w:w="1716" w:type="dxa"/>
            <w:tcBorders>
              <w:top w:val="single" w:sz="4" w:space="0" w:color="auto"/>
              <w:left w:val="single" w:sz="4" w:space="0" w:color="auto"/>
              <w:bottom w:val="single" w:sz="4" w:space="0" w:color="auto"/>
              <w:right w:val="single" w:sz="4" w:space="0" w:color="auto"/>
            </w:tcBorders>
          </w:tcPr>
          <w:p w14:paraId="618CD345" w14:textId="77777777" w:rsidR="00171CBC" w:rsidRDefault="00171CBC" w:rsidP="00171CBC">
            <w:pPr>
              <w:pStyle w:val="TAL"/>
              <w:rPr>
                <w:rFonts w:cs="Arial"/>
                <w:szCs w:val="18"/>
              </w:rPr>
            </w:pPr>
          </w:p>
        </w:tc>
      </w:tr>
      <w:tr w:rsidR="00171CBC" w14:paraId="39A6364E"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24D694BE" w14:textId="2CDCE04E" w:rsidR="00171CBC" w:rsidRPr="003D3AE0" w:rsidRDefault="00171CBC" w:rsidP="00171CBC">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7151118" w14:textId="339E1411" w:rsidR="00171CBC" w:rsidRDefault="00171CBC" w:rsidP="00171CBC">
            <w:pPr>
              <w:pStyle w:val="TAL"/>
            </w:pPr>
            <w:r>
              <w:t>3GPP TS 29.571 [</w:t>
            </w:r>
            <w:r w:rsidR="00E72365">
              <w:t>22</w:t>
            </w:r>
            <w:r>
              <w:t>]</w:t>
            </w:r>
          </w:p>
        </w:tc>
        <w:tc>
          <w:tcPr>
            <w:tcW w:w="2382" w:type="dxa"/>
            <w:tcBorders>
              <w:top w:val="single" w:sz="4" w:space="0" w:color="auto"/>
              <w:left w:val="single" w:sz="4" w:space="0" w:color="auto"/>
              <w:bottom w:val="single" w:sz="4" w:space="0" w:color="auto"/>
              <w:right w:val="single" w:sz="4" w:space="0" w:color="auto"/>
            </w:tcBorders>
          </w:tcPr>
          <w:p w14:paraId="5E3D97EA" w14:textId="7FBBEF3E" w:rsidR="00171CBC" w:rsidRDefault="00171CBC" w:rsidP="00171CBC">
            <w:pPr>
              <w:pStyle w:val="TAL"/>
              <w:rPr>
                <w:rFonts w:cs="Arial"/>
                <w:szCs w:val="18"/>
              </w:rPr>
            </w:pPr>
            <w:r>
              <w:rPr>
                <w:rFonts w:cs="Arial"/>
                <w:szCs w:val="18"/>
              </w:rPr>
              <w:t>URI.</w:t>
            </w:r>
          </w:p>
        </w:tc>
        <w:tc>
          <w:tcPr>
            <w:tcW w:w="1716" w:type="dxa"/>
            <w:tcBorders>
              <w:top w:val="single" w:sz="4" w:space="0" w:color="auto"/>
              <w:left w:val="single" w:sz="4" w:space="0" w:color="auto"/>
              <w:bottom w:val="single" w:sz="4" w:space="0" w:color="auto"/>
              <w:right w:val="single" w:sz="4" w:space="0" w:color="auto"/>
            </w:tcBorders>
          </w:tcPr>
          <w:p w14:paraId="7BF9CFCF" w14:textId="77777777" w:rsidR="00171CBC" w:rsidRDefault="00171CBC" w:rsidP="00171CBC">
            <w:pPr>
              <w:pStyle w:val="TAL"/>
              <w:rPr>
                <w:rFonts w:cs="Arial"/>
                <w:szCs w:val="18"/>
              </w:rPr>
            </w:pPr>
          </w:p>
        </w:tc>
      </w:tr>
    </w:tbl>
    <w:p w14:paraId="450344E0" w14:textId="77777777" w:rsidR="00345A8F" w:rsidRDefault="00345A8F"/>
    <w:p w14:paraId="29761D7E" w14:textId="77777777" w:rsidR="00345A8F" w:rsidRDefault="00D862C6">
      <w:pPr>
        <w:pStyle w:val="4"/>
        <w:rPr>
          <w:lang w:val="en-US"/>
        </w:rPr>
      </w:pPr>
      <w:bookmarkStart w:id="971" w:name="_Toc72784244"/>
      <w:bookmarkStart w:id="972" w:name="_Toc73041790"/>
      <w:bookmarkStart w:id="973" w:name="_Toc81244851"/>
      <w:bookmarkStart w:id="974" w:name="_Toc88645415"/>
      <w:bookmarkStart w:id="975" w:name="_Toc89426327"/>
      <w:bookmarkStart w:id="976" w:name="_Toc94033206"/>
      <w:bookmarkStart w:id="977" w:name="_Toc97037354"/>
      <w:bookmarkStart w:id="978" w:name="_Toc97038364"/>
      <w:r>
        <w:rPr>
          <w:lang w:val="en-US"/>
        </w:rPr>
        <w:t>5.2.6.2</w:t>
      </w:r>
      <w:r>
        <w:rPr>
          <w:lang w:val="en-US"/>
        </w:rPr>
        <w:tab/>
        <w:t>Structured data types</w:t>
      </w:r>
      <w:bookmarkEnd w:id="971"/>
      <w:bookmarkEnd w:id="972"/>
      <w:bookmarkEnd w:id="973"/>
      <w:bookmarkEnd w:id="974"/>
      <w:bookmarkEnd w:id="975"/>
      <w:bookmarkEnd w:id="976"/>
      <w:bookmarkEnd w:id="977"/>
      <w:bookmarkEnd w:id="978"/>
    </w:p>
    <w:p w14:paraId="0D542693" w14:textId="77777777" w:rsidR="00345A8F" w:rsidRDefault="00D862C6">
      <w:pPr>
        <w:pStyle w:val="5"/>
      </w:pPr>
      <w:bookmarkStart w:id="979" w:name="_Toc72784245"/>
      <w:bookmarkStart w:id="980" w:name="_Toc73041791"/>
      <w:bookmarkStart w:id="981" w:name="_Toc81244852"/>
      <w:bookmarkStart w:id="982" w:name="_Toc88645416"/>
      <w:bookmarkStart w:id="983" w:name="_Toc89426328"/>
      <w:bookmarkStart w:id="984" w:name="_Toc94033207"/>
      <w:bookmarkStart w:id="985" w:name="_Toc97037355"/>
      <w:bookmarkStart w:id="986" w:name="_Toc97038365"/>
      <w:r>
        <w:t>5.2.6.2.1</w:t>
      </w:r>
      <w:r>
        <w:tab/>
        <w:t>Introduction</w:t>
      </w:r>
      <w:bookmarkEnd w:id="979"/>
      <w:bookmarkEnd w:id="980"/>
      <w:bookmarkEnd w:id="981"/>
      <w:bookmarkEnd w:id="982"/>
      <w:bookmarkEnd w:id="983"/>
      <w:bookmarkEnd w:id="984"/>
      <w:bookmarkEnd w:id="985"/>
      <w:bookmarkEnd w:id="986"/>
    </w:p>
    <w:p w14:paraId="70589B02" w14:textId="77777777" w:rsidR="00345A8F" w:rsidRDefault="00D862C6">
      <w:r>
        <w:t>This clause defines the structures to be used in resource representations.</w:t>
      </w:r>
    </w:p>
    <w:p w14:paraId="123F921E" w14:textId="3BB4F436" w:rsidR="00345A8F" w:rsidRDefault="00D862C6">
      <w:pPr>
        <w:pStyle w:val="5"/>
      </w:pPr>
      <w:bookmarkStart w:id="987" w:name="_Toc72784246"/>
      <w:bookmarkStart w:id="988" w:name="_Toc73041792"/>
      <w:bookmarkStart w:id="989" w:name="_Toc81244853"/>
      <w:bookmarkStart w:id="990" w:name="_Toc88645417"/>
      <w:bookmarkStart w:id="991" w:name="_Toc89426329"/>
      <w:bookmarkStart w:id="992" w:name="_Toc94033208"/>
      <w:bookmarkStart w:id="993" w:name="_Toc97037356"/>
      <w:bookmarkStart w:id="994" w:name="_Toc97038366"/>
      <w:r>
        <w:lastRenderedPageBreak/>
        <w:t>5.2.6.2.2</w:t>
      </w:r>
      <w:r>
        <w:tab/>
        <w:t xml:space="preserve">Type: </w:t>
      </w:r>
      <w:r w:rsidR="00171CBC">
        <w:rPr>
          <w:noProof/>
        </w:rPr>
        <w:t>NmfafDataRetrievalNotification</w:t>
      </w:r>
      <w:bookmarkEnd w:id="987"/>
      <w:bookmarkEnd w:id="988"/>
      <w:bookmarkEnd w:id="989"/>
      <w:bookmarkEnd w:id="990"/>
      <w:bookmarkEnd w:id="991"/>
      <w:bookmarkEnd w:id="992"/>
      <w:bookmarkEnd w:id="993"/>
      <w:bookmarkEnd w:id="994"/>
    </w:p>
    <w:p w14:paraId="2643CCE0" w14:textId="42589B0C"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17777B"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4F75D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677504"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10D1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3C6410" w14:textId="6D014939" w:rsidR="00345A8F" w:rsidRDefault="00171CBC">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57D7B478" w14:textId="709CA285" w:rsidR="00345A8F" w:rsidRDefault="00171CBC">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93346C6" w14:textId="4413B93C" w:rsidR="00345A8F" w:rsidRDefault="00171CB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2ED1FB" w14:textId="43B60272" w:rsidR="00345A8F" w:rsidRDefault="00171CB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23A3891" w14:textId="3888AC7A" w:rsidR="00345A8F" w:rsidRDefault="00171CBC">
            <w:pPr>
              <w:pStyle w:val="TAL"/>
              <w:rPr>
                <w:rFonts w:cs="Arial"/>
                <w:szCs w:val="18"/>
              </w:rPr>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5E98D6DC" w14:textId="77777777" w:rsidR="00345A8F" w:rsidRDefault="00345A8F">
            <w:pPr>
              <w:pStyle w:val="TAL"/>
              <w:rPr>
                <w:rFonts w:cs="Arial"/>
                <w:szCs w:val="18"/>
              </w:rPr>
            </w:pPr>
          </w:p>
        </w:tc>
      </w:tr>
      <w:tr w:rsidR="00171CBC" w14:paraId="28CB77D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822A1E" w14:textId="45B6010D" w:rsidR="00171CBC" w:rsidRDefault="00171CBC" w:rsidP="00171CBC">
            <w:pPr>
              <w:pStyle w:val="TAL"/>
            </w:pPr>
            <w:r>
              <w:rPr>
                <w:noProof/>
                <w:lang w:eastAsia="zh-CN"/>
              </w:rPr>
              <w:t>dataAna</w:t>
            </w:r>
            <w:r>
              <w:t>Notif</w:t>
            </w:r>
          </w:p>
        </w:tc>
        <w:tc>
          <w:tcPr>
            <w:tcW w:w="1444" w:type="dxa"/>
            <w:tcBorders>
              <w:top w:val="single" w:sz="4" w:space="0" w:color="auto"/>
              <w:left w:val="single" w:sz="4" w:space="0" w:color="auto"/>
              <w:bottom w:val="single" w:sz="4" w:space="0" w:color="auto"/>
              <w:right w:val="single" w:sz="4" w:space="0" w:color="auto"/>
            </w:tcBorders>
          </w:tcPr>
          <w:p w14:paraId="0F966F95" w14:textId="7253315A" w:rsidR="00171CBC" w:rsidRDefault="00171CBC" w:rsidP="00171CBC">
            <w:pPr>
              <w:pStyle w:val="TAL"/>
            </w:pPr>
            <w:bookmarkStart w:id="995" w:name="_Hlk96706583"/>
            <w:r>
              <w:t>NmfafDataAnaNotification</w:t>
            </w:r>
            <w:bookmarkEnd w:id="995"/>
          </w:p>
        </w:tc>
        <w:tc>
          <w:tcPr>
            <w:tcW w:w="425" w:type="dxa"/>
            <w:tcBorders>
              <w:top w:val="single" w:sz="4" w:space="0" w:color="auto"/>
              <w:left w:val="single" w:sz="4" w:space="0" w:color="auto"/>
              <w:bottom w:val="single" w:sz="4" w:space="0" w:color="auto"/>
              <w:right w:val="single" w:sz="4" w:space="0" w:color="auto"/>
            </w:tcBorders>
          </w:tcPr>
          <w:p w14:paraId="194360D4" w14:textId="7C993D88" w:rsidR="00171CBC" w:rsidRDefault="00171CBC" w:rsidP="00171CB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E6533F" w14:textId="1DDA83B8" w:rsidR="00171CBC" w:rsidRDefault="00171CBC" w:rsidP="00171CBC">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4714747F" w14:textId="62FBE051" w:rsidR="00171CBC" w:rsidRDefault="00171CBC" w:rsidP="00171CBC">
            <w:pPr>
              <w:pStyle w:val="TAL"/>
              <w:rPr>
                <w:rFonts w:cs="Arial"/>
                <w:szCs w:val="18"/>
              </w:rPr>
            </w:pPr>
            <w:r>
              <w:rPr>
                <w:rFonts w:hint="eastAsia"/>
                <w:lang w:eastAsia="zh-CN"/>
              </w:rPr>
              <w:t>Represents</w:t>
            </w:r>
            <w:r>
              <w:t xml:space="preserve"> notifications </w:t>
            </w:r>
            <w:r>
              <w:rPr>
                <w:rFonts w:hint="eastAsia"/>
                <w:lang w:eastAsia="zh-CN"/>
              </w:rPr>
              <w:t>of</w:t>
            </w:r>
            <w:r>
              <w:t xml:space="preserve"> analytics and data. (NOTE)</w:t>
            </w:r>
          </w:p>
        </w:tc>
        <w:tc>
          <w:tcPr>
            <w:tcW w:w="2410" w:type="dxa"/>
            <w:tcBorders>
              <w:top w:val="single" w:sz="4" w:space="0" w:color="auto"/>
              <w:left w:val="single" w:sz="4" w:space="0" w:color="auto"/>
              <w:bottom w:val="single" w:sz="4" w:space="0" w:color="auto"/>
              <w:right w:val="single" w:sz="4" w:space="0" w:color="auto"/>
            </w:tcBorders>
          </w:tcPr>
          <w:p w14:paraId="76C61974" w14:textId="77777777" w:rsidR="00171CBC" w:rsidRDefault="00171CBC" w:rsidP="00171CBC">
            <w:pPr>
              <w:pStyle w:val="TAL"/>
              <w:rPr>
                <w:rFonts w:cs="Arial"/>
                <w:szCs w:val="18"/>
              </w:rPr>
            </w:pPr>
          </w:p>
        </w:tc>
      </w:tr>
      <w:tr w:rsidR="00171CBC" w14:paraId="440C5A6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0C25BE3" w14:textId="73D95F49" w:rsidR="00171CBC" w:rsidRDefault="00171CBC" w:rsidP="00171CBC">
            <w:pPr>
              <w:pStyle w:val="TAL"/>
            </w:pPr>
            <w:bookmarkStart w:id="996" w:name="_Hlk96682415"/>
            <w:r>
              <w:rPr>
                <w:lang w:eastAsia="ja-JP"/>
              </w:rPr>
              <w:t>fetchInstruction</w:t>
            </w:r>
            <w:bookmarkEnd w:id="996"/>
          </w:p>
        </w:tc>
        <w:tc>
          <w:tcPr>
            <w:tcW w:w="1444" w:type="dxa"/>
            <w:tcBorders>
              <w:top w:val="single" w:sz="4" w:space="0" w:color="auto"/>
              <w:left w:val="single" w:sz="4" w:space="0" w:color="auto"/>
              <w:bottom w:val="single" w:sz="4" w:space="0" w:color="auto"/>
              <w:right w:val="single" w:sz="4" w:space="0" w:color="auto"/>
            </w:tcBorders>
          </w:tcPr>
          <w:p w14:paraId="5B4BDDF1" w14:textId="752967E1" w:rsidR="00171CBC" w:rsidRDefault="00171CBC" w:rsidP="00171CBC">
            <w:pPr>
              <w:pStyle w:val="TAL"/>
            </w:pPr>
            <w:r>
              <w:rPr>
                <w:rFonts w:hint="eastAsia"/>
              </w:rPr>
              <w:t>F</w:t>
            </w:r>
            <w:r>
              <w:t>etchInstruction</w:t>
            </w:r>
          </w:p>
        </w:tc>
        <w:tc>
          <w:tcPr>
            <w:tcW w:w="425" w:type="dxa"/>
            <w:tcBorders>
              <w:top w:val="single" w:sz="4" w:space="0" w:color="auto"/>
              <w:left w:val="single" w:sz="4" w:space="0" w:color="auto"/>
              <w:bottom w:val="single" w:sz="4" w:space="0" w:color="auto"/>
              <w:right w:val="single" w:sz="4" w:space="0" w:color="auto"/>
            </w:tcBorders>
          </w:tcPr>
          <w:p w14:paraId="088E5586" w14:textId="50832663" w:rsidR="00171CBC" w:rsidRDefault="00171CBC" w:rsidP="00171CBC">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773A987" w14:textId="52648359" w:rsidR="00171CBC" w:rsidRDefault="00171CBC" w:rsidP="00171CBC">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B3B948F" w14:textId="750FCFEF"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 whether the data or analytics are to be fetched by the Consumer. </w:t>
            </w:r>
            <w:r>
              <w:t>(NOTE)</w:t>
            </w:r>
          </w:p>
        </w:tc>
        <w:tc>
          <w:tcPr>
            <w:tcW w:w="2410" w:type="dxa"/>
            <w:tcBorders>
              <w:top w:val="single" w:sz="4" w:space="0" w:color="auto"/>
              <w:left w:val="single" w:sz="4" w:space="0" w:color="auto"/>
              <w:bottom w:val="single" w:sz="4" w:space="0" w:color="auto"/>
              <w:right w:val="single" w:sz="4" w:space="0" w:color="auto"/>
            </w:tcBorders>
          </w:tcPr>
          <w:p w14:paraId="07BEF6BD" w14:textId="77777777" w:rsidR="00171CBC" w:rsidRDefault="00171CBC" w:rsidP="00171CBC">
            <w:pPr>
              <w:pStyle w:val="TAL"/>
              <w:rPr>
                <w:rFonts w:cs="Arial"/>
                <w:szCs w:val="18"/>
              </w:rPr>
            </w:pPr>
          </w:p>
        </w:tc>
      </w:tr>
      <w:tr w:rsidR="00171CBC" w14:paraId="6DB2DC52" w14:textId="77777777" w:rsidTr="00803F6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FB63F9A" w14:textId="08D8DC25" w:rsidR="00171CBC" w:rsidRDefault="00171CBC" w:rsidP="00171CBC">
            <w:pPr>
              <w:pStyle w:val="TAN"/>
              <w:rPr>
                <w:rFonts w:cs="Arial"/>
                <w:szCs w:val="18"/>
              </w:rPr>
            </w:pPr>
            <w:r>
              <w:rPr>
                <w:rFonts w:cs="Arial" w:hint="eastAsia"/>
                <w:szCs w:val="18"/>
              </w:rPr>
              <w:t>N</w:t>
            </w:r>
            <w:r>
              <w:rPr>
                <w:rFonts w:cs="Arial"/>
                <w:szCs w:val="18"/>
              </w:rPr>
              <w:t>OTE:</w:t>
            </w:r>
            <w:r w:rsidRPr="009079B3">
              <w:rPr>
                <w:rFonts w:cs="Arial"/>
                <w:szCs w:val="18"/>
              </w:rPr>
              <w:tab/>
            </w:r>
            <w:r>
              <w:rPr>
                <w:rFonts w:cs="Arial"/>
                <w:szCs w:val="18"/>
              </w:rPr>
              <w:t>At least one of the "</w:t>
            </w:r>
            <w:r>
              <w:rPr>
                <w:noProof/>
                <w:lang w:eastAsia="zh-CN"/>
              </w:rPr>
              <w:t>dataAna</w:t>
            </w:r>
            <w:r>
              <w:t>Notif" and "</w:t>
            </w:r>
            <w:r>
              <w:rPr>
                <w:lang w:eastAsia="ja-JP"/>
              </w:rPr>
              <w:t>fetchInstruction" shall be included.</w:t>
            </w:r>
          </w:p>
        </w:tc>
      </w:tr>
    </w:tbl>
    <w:p w14:paraId="28F4B533" w14:textId="77777777" w:rsidR="00345A8F" w:rsidRDefault="00345A8F">
      <w:pPr>
        <w:pStyle w:val="Guidance"/>
        <w:rPr>
          <w:lang w:val="en-US"/>
        </w:rPr>
      </w:pPr>
    </w:p>
    <w:p w14:paraId="4ED83D91" w14:textId="6E4D8EB9" w:rsidR="00345A8F" w:rsidRDefault="00D862C6">
      <w:pPr>
        <w:pStyle w:val="5"/>
      </w:pPr>
      <w:bookmarkStart w:id="997" w:name="_Toc72784247"/>
      <w:bookmarkStart w:id="998" w:name="_Toc73041793"/>
      <w:bookmarkStart w:id="999" w:name="_Toc81244854"/>
      <w:bookmarkStart w:id="1000" w:name="_Toc88645418"/>
      <w:bookmarkStart w:id="1001" w:name="_Toc89426330"/>
      <w:bookmarkStart w:id="1002" w:name="_Toc94033209"/>
      <w:bookmarkStart w:id="1003" w:name="_Toc97037357"/>
      <w:bookmarkStart w:id="1004" w:name="_Toc97038367"/>
      <w:r>
        <w:t>5.2.6.2.3</w:t>
      </w:r>
      <w:r>
        <w:tab/>
        <w:t xml:space="preserve">Type: </w:t>
      </w:r>
      <w:r w:rsidR="00171CBC">
        <w:rPr>
          <w:rFonts w:hint="eastAsia"/>
        </w:rPr>
        <w:t>F</w:t>
      </w:r>
      <w:r w:rsidR="00171CBC">
        <w:t>etchInstruction</w:t>
      </w:r>
      <w:bookmarkEnd w:id="997"/>
      <w:bookmarkEnd w:id="998"/>
      <w:bookmarkEnd w:id="999"/>
      <w:bookmarkEnd w:id="1000"/>
      <w:bookmarkEnd w:id="1001"/>
      <w:bookmarkEnd w:id="1002"/>
      <w:bookmarkEnd w:id="1003"/>
      <w:bookmarkEnd w:id="1004"/>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20B995DD"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C21DF8" w14:textId="77777777" w:rsidR="00171CBC" w:rsidRDefault="00171CBC" w:rsidP="006069FD">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04690C" w14:textId="77777777" w:rsidR="00171CBC" w:rsidRDefault="00171CBC" w:rsidP="006069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E9C71" w14:textId="77777777" w:rsidR="00171CBC" w:rsidRDefault="00171CBC" w:rsidP="006069F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0485E6" w14:textId="77777777" w:rsidR="00171CBC" w:rsidRDefault="00171CBC" w:rsidP="006069FD">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91A34B" w14:textId="77777777" w:rsidR="00171CBC" w:rsidRDefault="00171CBC" w:rsidP="006069F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C324CD0" w14:textId="77777777" w:rsidR="00171CBC" w:rsidRDefault="00171CBC" w:rsidP="006069FD">
            <w:pPr>
              <w:pStyle w:val="TAH"/>
              <w:rPr>
                <w:rFonts w:cs="Arial"/>
                <w:szCs w:val="18"/>
              </w:rPr>
            </w:pPr>
            <w:r>
              <w:rPr>
                <w:rFonts w:cs="Arial"/>
                <w:szCs w:val="18"/>
              </w:rPr>
              <w:t>Applicability</w:t>
            </w:r>
          </w:p>
        </w:tc>
      </w:tr>
      <w:tr w:rsidR="00171CBC" w14:paraId="5D0B2DB2"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0AB71202" w14:textId="77777777" w:rsidR="00171CBC" w:rsidRDefault="00171CBC" w:rsidP="006069FD">
            <w:pPr>
              <w:pStyle w:val="TAL"/>
            </w:pPr>
            <w:bookmarkStart w:id="1005" w:name="_Hlk96542976"/>
            <w:r>
              <w:t>fetchUri</w:t>
            </w:r>
            <w:bookmarkEnd w:id="1005"/>
          </w:p>
        </w:tc>
        <w:tc>
          <w:tcPr>
            <w:tcW w:w="1444" w:type="dxa"/>
            <w:tcBorders>
              <w:top w:val="single" w:sz="4" w:space="0" w:color="auto"/>
              <w:left w:val="single" w:sz="4" w:space="0" w:color="auto"/>
              <w:bottom w:val="single" w:sz="4" w:space="0" w:color="auto"/>
              <w:right w:val="single" w:sz="4" w:space="0" w:color="auto"/>
            </w:tcBorders>
          </w:tcPr>
          <w:p w14:paraId="2C3A9E96" w14:textId="77777777" w:rsidR="00171CBC" w:rsidRDefault="00171CBC" w:rsidP="006069FD">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FE29B62" w14:textId="77777777" w:rsidR="00171CBC" w:rsidRDefault="00171CBC" w:rsidP="006069FD">
            <w:pPr>
              <w:pStyle w:val="TAC"/>
            </w:pPr>
            <w:r>
              <w:rPr>
                <w:lang w:val="en-US"/>
              </w:rPr>
              <w:t>M</w:t>
            </w:r>
          </w:p>
        </w:tc>
        <w:tc>
          <w:tcPr>
            <w:tcW w:w="1134" w:type="dxa"/>
            <w:tcBorders>
              <w:top w:val="single" w:sz="4" w:space="0" w:color="auto"/>
              <w:left w:val="single" w:sz="4" w:space="0" w:color="auto"/>
              <w:bottom w:val="single" w:sz="4" w:space="0" w:color="auto"/>
              <w:right w:val="single" w:sz="4" w:space="0" w:color="auto"/>
            </w:tcBorders>
          </w:tcPr>
          <w:p w14:paraId="136FF5F7" w14:textId="77777777" w:rsidR="00171CBC" w:rsidRDefault="00171CBC" w:rsidP="006069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93BC5C5" w14:textId="77777777" w:rsidR="00171CBC" w:rsidRPr="00B50AAA" w:rsidRDefault="00171CBC" w:rsidP="006069FD">
            <w:pPr>
              <w:pStyle w:val="TAL"/>
              <w:rPr>
                <w:rFonts w:cs="Arial"/>
                <w:szCs w:val="18"/>
                <w:lang w:val="en-US" w:eastAsia="zh-CN"/>
              </w:rPr>
            </w:pPr>
            <w:r>
              <w:rPr>
                <w:rFonts w:cs="Arial" w:hint="eastAsia"/>
                <w:szCs w:val="18"/>
                <w:lang w:eastAsia="zh-CN"/>
              </w:rPr>
              <w:t>T</w:t>
            </w:r>
            <w:r>
              <w:rPr>
                <w:rFonts w:cs="Arial"/>
                <w:szCs w:val="18"/>
                <w:lang w:eastAsia="zh-CN"/>
              </w:rPr>
              <w:t xml:space="preserve">he </w:t>
            </w:r>
            <w:r w:rsidRPr="00415EEB">
              <w:rPr>
                <w:lang w:eastAsia="fr-FR"/>
              </w:rPr>
              <w:t>target address used by a data or analytics consumer to fetch the data or analytics</w:t>
            </w:r>
            <w:r>
              <w:rPr>
                <w:lang w:eastAsia="fr-FR"/>
              </w:rPr>
              <w:t>.</w:t>
            </w:r>
          </w:p>
        </w:tc>
        <w:tc>
          <w:tcPr>
            <w:tcW w:w="2410" w:type="dxa"/>
            <w:tcBorders>
              <w:top w:val="single" w:sz="4" w:space="0" w:color="auto"/>
              <w:left w:val="single" w:sz="4" w:space="0" w:color="auto"/>
              <w:bottom w:val="single" w:sz="4" w:space="0" w:color="auto"/>
              <w:right w:val="single" w:sz="4" w:space="0" w:color="auto"/>
            </w:tcBorders>
          </w:tcPr>
          <w:p w14:paraId="151EE385" w14:textId="77777777" w:rsidR="00171CBC" w:rsidRDefault="00171CBC" w:rsidP="006069FD">
            <w:pPr>
              <w:pStyle w:val="TAL"/>
              <w:rPr>
                <w:rFonts w:cs="Arial"/>
                <w:szCs w:val="18"/>
              </w:rPr>
            </w:pPr>
          </w:p>
        </w:tc>
      </w:tr>
      <w:tr w:rsidR="00171CBC" w14:paraId="1F15509B"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10E4F157" w14:textId="77777777" w:rsidR="00171CBC" w:rsidRDefault="00171CBC" w:rsidP="006069FD">
            <w:pPr>
              <w:pStyle w:val="TAL"/>
            </w:pPr>
            <w:r>
              <w:t>fetchCorrIds</w:t>
            </w:r>
          </w:p>
        </w:tc>
        <w:tc>
          <w:tcPr>
            <w:tcW w:w="1444" w:type="dxa"/>
            <w:tcBorders>
              <w:top w:val="single" w:sz="4" w:space="0" w:color="auto"/>
              <w:left w:val="single" w:sz="4" w:space="0" w:color="auto"/>
              <w:bottom w:val="single" w:sz="4" w:space="0" w:color="auto"/>
              <w:right w:val="single" w:sz="4" w:space="0" w:color="auto"/>
            </w:tcBorders>
          </w:tcPr>
          <w:p w14:paraId="3A0B4AC2" w14:textId="77777777" w:rsidR="00171CBC" w:rsidRDefault="00171CBC" w:rsidP="006069F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E3FB823" w14:textId="77777777" w:rsidR="00171CBC" w:rsidRDefault="00171CBC" w:rsidP="006069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87F161" w14:textId="77777777" w:rsidR="00171CBC" w:rsidRDefault="00171CBC" w:rsidP="006069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7343E7D5" w14:textId="77777777" w:rsidR="00171CBC" w:rsidRDefault="00171CBC" w:rsidP="006069FD">
            <w:pPr>
              <w:pStyle w:val="TAL"/>
              <w:rPr>
                <w:rFonts w:cs="Arial"/>
                <w:szCs w:val="18"/>
              </w:rPr>
            </w:pPr>
            <w:r>
              <w:t>the fetch correlation identifier(s) of the MFAF Data or Analytics</w:t>
            </w:r>
          </w:p>
        </w:tc>
        <w:tc>
          <w:tcPr>
            <w:tcW w:w="2410" w:type="dxa"/>
            <w:tcBorders>
              <w:top w:val="single" w:sz="4" w:space="0" w:color="auto"/>
              <w:left w:val="single" w:sz="4" w:space="0" w:color="auto"/>
              <w:bottom w:val="single" w:sz="4" w:space="0" w:color="auto"/>
              <w:right w:val="single" w:sz="4" w:space="0" w:color="auto"/>
            </w:tcBorders>
          </w:tcPr>
          <w:p w14:paraId="0F21CF2B" w14:textId="77777777" w:rsidR="00171CBC" w:rsidRDefault="00171CBC" w:rsidP="006069FD">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
      </w:pPr>
      <w:bookmarkStart w:id="1006" w:name="_Toc97037358"/>
      <w:bookmarkStart w:id="1007" w:name="_Toc97038368"/>
      <w:r>
        <w:t>5.2.6.2.4</w:t>
      </w:r>
      <w:r>
        <w:tab/>
        <w:t>Type: NmfafDataAnaNotification</w:t>
      </w:r>
      <w:bookmarkEnd w:id="1006"/>
      <w:bookmarkEnd w:id="1007"/>
    </w:p>
    <w:p w14:paraId="71221E7F" w14:textId="77777777" w:rsidR="00171CBC" w:rsidRDefault="00171CBC" w:rsidP="00171CBC">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4F8F528" w14:textId="77777777" w:rsidR="00171CBC" w:rsidRDefault="00171CBC" w:rsidP="006069FD">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DE1E5A9" w14:textId="77777777" w:rsidR="00171CBC" w:rsidRDefault="00171CBC" w:rsidP="006069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44DF8" w14:textId="77777777" w:rsidR="00171CBC" w:rsidRDefault="00171CBC" w:rsidP="006069F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03189" w14:textId="77777777" w:rsidR="00171CBC" w:rsidRDefault="00171CBC" w:rsidP="006069FD">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9913C9" w14:textId="77777777" w:rsidR="00171CBC" w:rsidRDefault="00171CBC" w:rsidP="006069F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98D6A4" w14:textId="77777777" w:rsidR="00171CBC" w:rsidRDefault="00171CBC" w:rsidP="006069FD">
            <w:pPr>
              <w:pStyle w:val="TAH"/>
              <w:rPr>
                <w:rFonts w:cs="Arial"/>
                <w:szCs w:val="18"/>
              </w:rPr>
            </w:pPr>
            <w:r>
              <w:rPr>
                <w:rFonts w:cs="Arial"/>
                <w:szCs w:val="18"/>
              </w:rPr>
              <w:t>Applicability</w:t>
            </w:r>
          </w:p>
        </w:tc>
      </w:tr>
      <w:tr w:rsidR="00171CBC" w14:paraId="725BC115"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1670DC0F" w14:textId="77777777" w:rsidR="00171CBC" w:rsidRDefault="00171CBC" w:rsidP="006069FD">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02B6F1F6" w14:textId="77777777" w:rsidR="00171CBC" w:rsidRDefault="00171CBC" w:rsidP="006069FD">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F6D1AEC" w14:textId="77777777" w:rsidR="00171CBC" w:rsidRDefault="00171CBC" w:rsidP="006069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7AE9E2F"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0F768BC" w14:textId="77777777" w:rsidR="00171CBC" w:rsidRDefault="00171CBC" w:rsidP="006069FD">
            <w:pPr>
              <w:pStyle w:val="TAL"/>
            </w:pPr>
            <w:r>
              <w:t>List of notifications on AF event(s). (NOTE)</w:t>
            </w:r>
          </w:p>
        </w:tc>
        <w:tc>
          <w:tcPr>
            <w:tcW w:w="2410" w:type="dxa"/>
            <w:tcBorders>
              <w:top w:val="single" w:sz="4" w:space="0" w:color="auto"/>
              <w:left w:val="single" w:sz="4" w:space="0" w:color="auto"/>
              <w:bottom w:val="single" w:sz="4" w:space="0" w:color="auto"/>
              <w:right w:val="single" w:sz="4" w:space="0" w:color="auto"/>
            </w:tcBorders>
          </w:tcPr>
          <w:p w14:paraId="0E79D136" w14:textId="77777777" w:rsidR="00171CBC" w:rsidRDefault="00171CBC" w:rsidP="006069FD">
            <w:pPr>
              <w:pStyle w:val="TAL"/>
              <w:rPr>
                <w:rFonts w:cs="Arial"/>
                <w:szCs w:val="18"/>
              </w:rPr>
            </w:pPr>
          </w:p>
        </w:tc>
      </w:tr>
      <w:tr w:rsidR="00171CBC" w14:paraId="2D6B43F6"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450B32DF" w14:textId="77777777" w:rsidR="00171CBC" w:rsidRDefault="00171CBC" w:rsidP="006069FD">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59AB72BF" w14:textId="77777777" w:rsidR="00171CBC" w:rsidRDefault="00171CBC" w:rsidP="006069FD">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15DEC25"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B390A5B"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64F0067" w14:textId="77777777" w:rsidR="00171CBC" w:rsidRDefault="00171CBC" w:rsidP="006069FD">
            <w:pPr>
              <w:pStyle w:val="TAL"/>
            </w:pPr>
            <w:r>
              <w:t>List of notifications on AMF event(s). (NOTE)</w:t>
            </w:r>
          </w:p>
        </w:tc>
        <w:tc>
          <w:tcPr>
            <w:tcW w:w="2410" w:type="dxa"/>
            <w:tcBorders>
              <w:top w:val="single" w:sz="4" w:space="0" w:color="auto"/>
              <w:left w:val="single" w:sz="4" w:space="0" w:color="auto"/>
              <w:bottom w:val="single" w:sz="4" w:space="0" w:color="auto"/>
              <w:right w:val="single" w:sz="4" w:space="0" w:color="auto"/>
            </w:tcBorders>
          </w:tcPr>
          <w:p w14:paraId="5FCF43DC" w14:textId="77777777" w:rsidR="00171CBC" w:rsidRDefault="00171CBC" w:rsidP="006069FD">
            <w:pPr>
              <w:pStyle w:val="TAL"/>
              <w:rPr>
                <w:rFonts w:cs="Arial"/>
                <w:szCs w:val="18"/>
              </w:rPr>
            </w:pPr>
          </w:p>
        </w:tc>
      </w:tr>
      <w:tr w:rsidR="00171CBC" w14:paraId="310BC56F"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071B0392" w14:textId="77777777" w:rsidR="00171CBC" w:rsidRDefault="00171CBC" w:rsidP="006069FD">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3264AB4B" w14:textId="77777777" w:rsidR="00171CBC" w:rsidRDefault="00171CBC" w:rsidP="006069FD">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B0C1903"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A286DD7"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C0AC491" w14:textId="77777777" w:rsidR="00171CBC" w:rsidRDefault="00171CBC" w:rsidP="006069FD">
            <w:pPr>
              <w:pStyle w:val="TAL"/>
            </w:pPr>
            <w:r>
              <w:t>List of notifications on network exposure event(s). (NOTE)</w:t>
            </w:r>
          </w:p>
        </w:tc>
        <w:tc>
          <w:tcPr>
            <w:tcW w:w="2410" w:type="dxa"/>
            <w:tcBorders>
              <w:top w:val="single" w:sz="4" w:space="0" w:color="auto"/>
              <w:left w:val="single" w:sz="4" w:space="0" w:color="auto"/>
              <w:bottom w:val="single" w:sz="4" w:space="0" w:color="auto"/>
              <w:right w:val="single" w:sz="4" w:space="0" w:color="auto"/>
            </w:tcBorders>
          </w:tcPr>
          <w:p w14:paraId="4423EB6E" w14:textId="77777777" w:rsidR="00171CBC" w:rsidRDefault="00171CBC" w:rsidP="006069FD">
            <w:pPr>
              <w:pStyle w:val="TAL"/>
              <w:rPr>
                <w:rFonts w:cs="Arial"/>
                <w:szCs w:val="18"/>
              </w:rPr>
            </w:pPr>
          </w:p>
        </w:tc>
      </w:tr>
      <w:tr w:rsidR="00171CBC" w14:paraId="3E0FA40B"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2BA21170" w14:textId="77777777" w:rsidR="00171CBC" w:rsidRDefault="00171CBC" w:rsidP="006069FD">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0383AE90" w14:textId="77777777" w:rsidR="00171CBC" w:rsidRDefault="00171CBC" w:rsidP="006069FD">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DCC789E"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83C28FA"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6FCE819" w14:textId="77777777" w:rsidR="00171CBC" w:rsidRDefault="00171CBC" w:rsidP="006069FD">
            <w:pPr>
              <w:pStyle w:val="TAL"/>
            </w:pPr>
            <w:r>
              <w:t>List of notifications on SMF event(s). (NOTE)</w:t>
            </w:r>
          </w:p>
        </w:tc>
        <w:tc>
          <w:tcPr>
            <w:tcW w:w="2410" w:type="dxa"/>
            <w:tcBorders>
              <w:top w:val="single" w:sz="4" w:space="0" w:color="auto"/>
              <w:left w:val="single" w:sz="4" w:space="0" w:color="auto"/>
              <w:bottom w:val="single" w:sz="4" w:space="0" w:color="auto"/>
              <w:right w:val="single" w:sz="4" w:space="0" w:color="auto"/>
            </w:tcBorders>
          </w:tcPr>
          <w:p w14:paraId="7F60C26C" w14:textId="77777777" w:rsidR="00171CBC" w:rsidRDefault="00171CBC" w:rsidP="006069FD">
            <w:pPr>
              <w:pStyle w:val="TAL"/>
              <w:rPr>
                <w:rFonts w:cs="Arial"/>
                <w:szCs w:val="18"/>
              </w:rPr>
            </w:pPr>
          </w:p>
        </w:tc>
      </w:tr>
      <w:tr w:rsidR="00171CBC" w14:paraId="5A707005"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791508BE" w14:textId="77777777" w:rsidR="00171CBC" w:rsidRDefault="00171CBC" w:rsidP="006069FD">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36FD5D8E" w14:textId="77777777" w:rsidR="00171CBC" w:rsidRDefault="00171CBC" w:rsidP="006069FD">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30FAE63B"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45F3084"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2D4EB93" w14:textId="77777777" w:rsidR="00171CBC" w:rsidRDefault="00171CBC" w:rsidP="006069FD">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p>
        </w:tc>
        <w:tc>
          <w:tcPr>
            <w:tcW w:w="2410" w:type="dxa"/>
            <w:tcBorders>
              <w:top w:val="single" w:sz="4" w:space="0" w:color="auto"/>
              <w:left w:val="single" w:sz="4" w:space="0" w:color="auto"/>
              <w:bottom w:val="single" w:sz="4" w:space="0" w:color="auto"/>
              <w:right w:val="single" w:sz="4" w:space="0" w:color="auto"/>
            </w:tcBorders>
          </w:tcPr>
          <w:p w14:paraId="6D5E6C5F" w14:textId="77777777" w:rsidR="00171CBC" w:rsidRDefault="00171CBC" w:rsidP="006069FD">
            <w:pPr>
              <w:pStyle w:val="TAL"/>
              <w:rPr>
                <w:rFonts w:cs="Arial"/>
                <w:szCs w:val="18"/>
              </w:rPr>
            </w:pPr>
          </w:p>
        </w:tc>
      </w:tr>
      <w:tr w:rsidR="00171CBC" w14:paraId="1CE4F2A5"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2686653B" w14:textId="77777777" w:rsidR="00171CBC" w:rsidRDefault="00171CBC" w:rsidP="006069FD">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CE6541D" w14:textId="77777777" w:rsidR="00171CBC" w:rsidRDefault="00171CBC" w:rsidP="006069FD">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7B35A18A"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3833680" w14:textId="77777777" w:rsidR="00171CBC" w:rsidRDefault="00171CBC" w:rsidP="006069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CEA0A4" w14:textId="77777777" w:rsidR="00171CBC" w:rsidRDefault="00171CBC" w:rsidP="006069FD">
            <w:pPr>
              <w:pStyle w:val="TAL"/>
              <w:rPr>
                <w:rFonts w:cs="Arial"/>
                <w:szCs w:val="18"/>
              </w:rPr>
            </w:pPr>
            <w:r>
              <w:t>List of analytics subscription notifications. (NOTE)</w:t>
            </w:r>
          </w:p>
        </w:tc>
        <w:tc>
          <w:tcPr>
            <w:tcW w:w="2410" w:type="dxa"/>
            <w:tcBorders>
              <w:top w:val="single" w:sz="4" w:space="0" w:color="auto"/>
              <w:left w:val="single" w:sz="4" w:space="0" w:color="auto"/>
              <w:bottom w:val="single" w:sz="4" w:space="0" w:color="auto"/>
              <w:right w:val="single" w:sz="4" w:space="0" w:color="auto"/>
            </w:tcBorders>
          </w:tcPr>
          <w:p w14:paraId="70F5B31A" w14:textId="77777777" w:rsidR="00171CBC" w:rsidRDefault="00171CBC" w:rsidP="006069FD">
            <w:pPr>
              <w:pStyle w:val="TAL"/>
              <w:rPr>
                <w:rFonts w:cs="Arial"/>
                <w:szCs w:val="18"/>
              </w:rPr>
            </w:pPr>
          </w:p>
        </w:tc>
      </w:tr>
      <w:tr w:rsidR="00171CBC" w14:paraId="4C26E055" w14:textId="77777777" w:rsidTr="006069F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3D63B5" w14:textId="77777777" w:rsidR="00171CBC" w:rsidRDefault="00171CBC" w:rsidP="006069FD">
            <w:pPr>
              <w:pStyle w:val="TAN"/>
              <w:rPr>
                <w:rFonts w:cs="Arial"/>
                <w:szCs w:val="18"/>
              </w:rPr>
            </w:pPr>
            <w:r>
              <w:t>NOTE:</w:t>
            </w:r>
            <w:r>
              <w:tab/>
            </w:r>
            <w:r w:rsidRPr="00B3056F">
              <w:t xml:space="preserve">Exactly one of </w:t>
            </w:r>
            <w:r>
              <w:t>these attributes</w:t>
            </w:r>
            <w:r w:rsidRPr="00B3056F">
              <w:t xml:space="preserve"> </w:t>
            </w:r>
            <w:r>
              <w:t>shall</w:t>
            </w:r>
            <w:r w:rsidRPr="00B3056F">
              <w:t xml:space="preserve"> be pr</w:t>
            </w:r>
            <w:r>
              <w:t>ovided.</w:t>
            </w:r>
          </w:p>
        </w:tc>
      </w:tr>
    </w:tbl>
    <w:p w14:paraId="1B13ABDF" w14:textId="77777777" w:rsidR="00171CBC" w:rsidRDefault="00171CBC">
      <w:pPr>
        <w:pStyle w:val="Guidance"/>
      </w:pPr>
    </w:p>
    <w:p w14:paraId="2AEEC64E" w14:textId="77777777" w:rsidR="00345A8F" w:rsidRDefault="00D862C6">
      <w:pPr>
        <w:pStyle w:val="4"/>
        <w:rPr>
          <w:lang w:val="en-US"/>
        </w:rPr>
      </w:pPr>
      <w:bookmarkStart w:id="1008" w:name="_Toc72784248"/>
      <w:bookmarkStart w:id="1009" w:name="_Toc73041794"/>
      <w:bookmarkStart w:id="1010" w:name="_Toc81244855"/>
      <w:bookmarkStart w:id="1011" w:name="_Toc88645419"/>
      <w:bookmarkStart w:id="1012" w:name="_Toc89426331"/>
      <w:bookmarkStart w:id="1013" w:name="_Toc94033210"/>
      <w:bookmarkStart w:id="1014" w:name="_Toc97037359"/>
      <w:bookmarkStart w:id="1015" w:name="_Toc97038369"/>
      <w:r>
        <w:rPr>
          <w:lang w:val="en-US"/>
        </w:rPr>
        <w:lastRenderedPageBreak/>
        <w:t>5.2.6.3</w:t>
      </w:r>
      <w:r>
        <w:rPr>
          <w:lang w:val="en-US"/>
        </w:rPr>
        <w:tab/>
        <w:t>Simple data types and enumerations</w:t>
      </w:r>
      <w:bookmarkEnd w:id="1008"/>
      <w:bookmarkEnd w:id="1009"/>
      <w:bookmarkEnd w:id="1010"/>
      <w:bookmarkEnd w:id="1011"/>
      <w:bookmarkEnd w:id="1012"/>
      <w:bookmarkEnd w:id="1013"/>
      <w:bookmarkEnd w:id="1014"/>
      <w:bookmarkEnd w:id="1015"/>
    </w:p>
    <w:p w14:paraId="4C0AAB95" w14:textId="77777777" w:rsidR="00345A8F" w:rsidRDefault="00D862C6">
      <w:pPr>
        <w:pStyle w:val="5"/>
      </w:pPr>
      <w:bookmarkStart w:id="1016" w:name="_Toc72784249"/>
      <w:bookmarkStart w:id="1017" w:name="_Toc73041795"/>
      <w:bookmarkStart w:id="1018" w:name="_Toc81244856"/>
      <w:bookmarkStart w:id="1019" w:name="_Toc88645420"/>
      <w:bookmarkStart w:id="1020" w:name="_Toc89426332"/>
      <w:bookmarkStart w:id="1021" w:name="_Toc94033211"/>
      <w:bookmarkStart w:id="1022" w:name="_Toc97037360"/>
      <w:bookmarkStart w:id="1023" w:name="_Toc97038370"/>
      <w:r>
        <w:t>5.2.6.3.1</w:t>
      </w:r>
      <w:r>
        <w:tab/>
        <w:t>Introduction</w:t>
      </w:r>
      <w:bookmarkEnd w:id="1016"/>
      <w:bookmarkEnd w:id="1017"/>
      <w:bookmarkEnd w:id="1018"/>
      <w:bookmarkEnd w:id="1019"/>
      <w:bookmarkEnd w:id="1020"/>
      <w:bookmarkEnd w:id="1021"/>
      <w:bookmarkEnd w:id="1022"/>
      <w:bookmarkEnd w:id="1023"/>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
      </w:pPr>
      <w:bookmarkStart w:id="1024" w:name="_Toc72784250"/>
      <w:bookmarkStart w:id="1025" w:name="_Toc73041796"/>
      <w:bookmarkStart w:id="1026" w:name="_Toc81244857"/>
      <w:bookmarkStart w:id="1027" w:name="_Toc88645421"/>
      <w:bookmarkStart w:id="1028" w:name="_Toc89426333"/>
      <w:bookmarkStart w:id="1029" w:name="_Toc94033212"/>
      <w:bookmarkStart w:id="1030" w:name="_Toc97037361"/>
      <w:bookmarkStart w:id="1031" w:name="_Toc97038371"/>
      <w:r>
        <w:t>5.2.6.3.2</w:t>
      </w:r>
      <w:r>
        <w:tab/>
        <w:t>Simple data types</w:t>
      </w:r>
      <w:bookmarkEnd w:id="1024"/>
      <w:bookmarkEnd w:id="1025"/>
      <w:bookmarkEnd w:id="1026"/>
      <w:bookmarkEnd w:id="1027"/>
      <w:bookmarkEnd w:id="1028"/>
      <w:bookmarkEnd w:id="1029"/>
      <w:bookmarkEnd w:id="1030"/>
      <w:bookmarkEnd w:id="1031"/>
    </w:p>
    <w:p w14:paraId="604DB71D" w14:textId="77777777" w:rsidR="00171CBC" w:rsidRPr="0028308F" w:rsidRDefault="00171CBC" w:rsidP="00171CBC">
      <w:r w:rsidRPr="00865A7E">
        <w:t>None in this release of the specification.</w:t>
      </w:r>
    </w:p>
    <w:p w14:paraId="5F1F6F32" w14:textId="4710B6B5" w:rsidR="00345A8F" w:rsidRDefault="00D862C6">
      <w:pPr>
        <w:pStyle w:val="4"/>
        <w:rPr>
          <w:lang w:eastAsia="zh-CN"/>
        </w:rPr>
      </w:pPr>
      <w:bookmarkStart w:id="1032" w:name="_Toc72784253"/>
      <w:bookmarkStart w:id="1033" w:name="_Toc73041799"/>
      <w:bookmarkStart w:id="1034" w:name="_Toc81244860"/>
      <w:bookmarkStart w:id="1035" w:name="_Toc88645424"/>
      <w:bookmarkStart w:id="1036" w:name="_Toc89426336"/>
      <w:bookmarkStart w:id="1037" w:name="_Toc94033215"/>
      <w:bookmarkStart w:id="1038" w:name="_Toc97037362"/>
      <w:bookmarkStart w:id="1039" w:name="_Toc9703837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32"/>
      <w:bookmarkEnd w:id="1033"/>
      <w:bookmarkEnd w:id="1034"/>
      <w:bookmarkEnd w:id="1035"/>
      <w:bookmarkEnd w:id="1036"/>
      <w:bookmarkEnd w:id="1037"/>
      <w:bookmarkEnd w:id="1038"/>
      <w:bookmarkEnd w:id="1039"/>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
      </w:pPr>
      <w:bookmarkStart w:id="1040" w:name="_Toc72784256"/>
      <w:bookmarkStart w:id="1041" w:name="_Toc73041802"/>
      <w:bookmarkStart w:id="1042" w:name="_Toc81244863"/>
      <w:bookmarkStart w:id="1043" w:name="_Toc88645427"/>
      <w:bookmarkStart w:id="1044" w:name="_Toc89426339"/>
      <w:bookmarkStart w:id="1045" w:name="_Toc94033218"/>
      <w:bookmarkStart w:id="1046" w:name="_Toc97037363"/>
      <w:bookmarkStart w:id="1047" w:name="_Toc97038373"/>
      <w:r>
        <w:t>5.2.6.5</w:t>
      </w:r>
      <w:r>
        <w:tab/>
        <w:t>Binary data</w:t>
      </w:r>
      <w:bookmarkEnd w:id="1040"/>
      <w:bookmarkEnd w:id="1041"/>
      <w:bookmarkEnd w:id="1042"/>
      <w:bookmarkEnd w:id="1043"/>
      <w:bookmarkEnd w:id="1044"/>
      <w:bookmarkEnd w:id="1045"/>
      <w:bookmarkEnd w:id="1046"/>
      <w:bookmarkEnd w:id="1047"/>
    </w:p>
    <w:p w14:paraId="50B4A7F8" w14:textId="10F5BDC1" w:rsidR="001748B7" w:rsidRPr="0028308F" w:rsidRDefault="001748B7" w:rsidP="001748B7">
      <w:pPr>
        <w:rPr>
          <w:lang w:eastAsia="zh-CN"/>
        </w:rPr>
      </w:pPr>
      <w:r w:rsidRPr="00865A7E">
        <w:t>None in this release of the specification.</w:t>
      </w:r>
    </w:p>
    <w:p w14:paraId="6C380C94" w14:textId="77777777" w:rsidR="00345A8F" w:rsidRDefault="00D862C6">
      <w:pPr>
        <w:pStyle w:val="3"/>
      </w:pPr>
      <w:bookmarkStart w:id="1048" w:name="_Toc72784258"/>
      <w:bookmarkStart w:id="1049" w:name="_Toc73041804"/>
      <w:bookmarkStart w:id="1050" w:name="_Toc81244865"/>
      <w:bookmarkStart w:id="1051" w:name="_Toc88645429"/>
      <w:bookmarkStart w:id="1052" w:name="_Toc89426341"/>
      <w:bookmarkStart w:id="1053" w:name="_Toc94033220"/>
      <w:bookmarkStart w:id="1054" w:name="_Toc97037364"/>
      <w:bookmarkStart w:id="1055" w:name="_Toc97038374"/>
      <w:r>
        <w:t>5.2.7</w:t>
      </w:r>
      <w:r>
        <w:tab/>
        <w:t>Error Handling</w:t>
      </w:r>
      <w:bookmarkEnd w:id="1048"/>
      <w:bookmarkEnd w:id="1049"/>
      <w:bookmarkEnd w:id="1050"/>
      <w:bookmarkEnd w:id="1051"/>
      <w:bookmarkEnd w:id="1052"/>
      <w:bookmarkEnd w:id="1053"/>
      <w:bookmarkEnd w:id="1054"/>
      <w:bookmarkEnd w:id="1055"/>
    </w:p>
    <w:p w14:paraId="7C904052" w14:textId="77777777" w:rsidR="00345A8F" w:rsidRDefault="00D862C6">
      <w:pPr>
        <w:pStyle w:val="4"/>
      </w:pPr>
      <w:bookmarkStart w:id="1056" w:name="_Toc72784259"/>
      <w:bookmarkStart w:id="1057" w:name="_Toc73041805"/>
      <w:bookmarkStart w:id="1058" w:name="_Toc81244866"/>
      <w:bookmarkStart w:id="1059" w:name="_Toc88645430"/>
      <w:bookmarkStart w:id="1060" w:name="_Toc89426342"/>
      <w:bookmarkStart w:id="1061" w:name="_Toc94033221"/>
      <w:bookmarkStart w:id="1062" w:name="_Toc97037365"/>
      <w:bookmarkStart w:id="1063" w:name="_Toc97038375"/>
      <w:r>
        <w:t>5.2.7.1</w:t>
      </w:r>
      <w:r>
        <w:tab/>
        <w:t>General</w:t>
      </w:r>
      <w:bookmarkEnd w:id="1056"/>
      <w:bookmarkEnd w:id="1057"/>
      <w:bookmarkEnd w:id="1058"/>
      <w:bookmarkEnd w:id="1059"/>
      <w:bookmarkEnd w:id="1060"/>
      <w:bookmarkEnd w:id="1061"/>
      <w:bookmarkEnd w:id="1062"/>
      <w:bookmarkEnd w:id="1063"/>
    </w:p>
    <w:p w14:paraId="45008007" w14:textId="77777777"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
      </w:pPr>
      <w:bookmarkStart w:id="1064" w:name="_Toc72784260"/>
      <w:bookmarkStart w:id="1065" w:name="_Toc73041806"/>
      <w:bookmarkStart w:id="1066" w:name="_Toc81244867"/>
      <w:bookmarkStart w:id="1067" w:name="_Toc88645431"/>
      <w:bookmarkStart w:id="1068" w:name="_Toc89426343"/>
      <w:bookmarkStart w:id="1069" w:name="_Toc94033222"/>
      <w:bookmarkStart w:id="1070" w:name="_Toc97037366"/>
      <w:bookmarkStart w:id="1071" w:name="_Toc97038376"/>
      <w:r>
        <w:t>5.2.7.2</w:t>
      </w:r>
      <w:r>
        <w:tab/>
        <w:t>Protocol Errors</w:t>
      </w:r>
      <w:bookmarkEnd w:id="1064"/>
      <w:bookmarkEnd w:id="1065"/>
      <w:bookmarkEnd w:id="1066"/>
      <w:bookmarkEnd w:id="1067"/>
      <w:bookmarkEnd w:id="1068"/>
      <w:bookmarkEnd w:id="1069"/>
      <w:bookmarkEnd w:id="1070"/>
      <w:bookmarkEnd w:id="1071"/>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
      </w:pPr>
      <w:bookmarkStart w:id="1072" w:name="_Toc72784261"/>
      <w:bookmarkStart w:id="1073" w:name="_Toc73041807"/>
      <w:bookmarkStart w:id="1074" w:name="_Toc81244868"/>
      <w:bookmarkStart w:id="1075" w:name="_Toc88645432"/>
      <w:bookmarkStart w:id="1076" w:name="_Toc89426344"/>
      <w:bookmarkStart w:id="1077" w:name="_Toc94033223"/>
      <w:bookmarkStart w:id="1078" w:name="_Toc97037367"/>
      <w:bookmarkStart w:id="1079" w:name="_Toc97038377"/>
      <w:r>
        <w:t>5.2.7.3</w:t>
      </w:r>
      <w:r>
        <w:tab/>
        <w:t>Application Errors</w:t>
      </w:r>
      <w:bookmarkEnd w:id="1072"/>
      <w:bookmarkEnd w:id="1073"/>
      <w:bookmarkEnd w:id="1074"/>
      <w:bookmarkEnd w:id="1075"/>
      <w:bookmarkEnd w:id="1076"/>
      <w:bookmarkEnd w:id="1077"/>
      <w:bookmarkEnd w:id="1078"/>
      <w:bookmarkEnd w:id="1079"/>
    </w:p>
    <w:p w14:paraId="10F99353" w14:textId="77777777" w:rsidR="00345A8F" w:rsidRDefault="00D862C6">
      <w:r>
        <w:t>The application errors defined for the Nmfaf_3caDataManagement service are listed in Table 5.2.7.3-1.</w:t>
      </w:r>
    </w:p>
    <w:p w14:paraId="51958AC7" w14:textId="77777777" w:rsidR="00345A8F" w:rsidRDefault="00D862C6">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0F9D3E6"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431611"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7B2593A" w14:textId="77777777" w:rsidR="00345A8F" w:rsidRDefault="00D862C6">
            <w:pPr>
              <w:pStyle w:val="TAH"/>
            </w:pPr>
            <w:r>
              <w:t>Description</w:t>
            </w:r>
          </w:p>
        </w:tc>
      </w:tr>
      <w:tr w:rsidR="00345A8F" w14:paraId="1427DA42"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01C77C2"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F2B327A"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pPr>
        <w:pStyle w:val="2"/>
        <w:rPr>
          <w:lang w:eastAsia="zh-CN"/>
        </w:rPr>
      </w:pPr>
      <w:bookmarkStart w:id="1080" w:name="_Toc72784262"/>
      <w:bookmarkStart w:id="1081" w:name="_Toc73041808"/>
      <w:bookmarkStart w:id="1082" w:name="_Toc81244869"/>
      <w:bookmarkStart w:id="1083" w:name="_Toc88645433"/>
      <w:bookmarkStart w:id="1084" w:name="_Toc89426345"/>
      <w:bookmarkStart w:id="1085" w:name="_Toc94033224"/>
      <w:bookmarkStart w:id="1086" w:name="_Toc97037368"/>
      <w:bookmarkStart w:id="1087" w:name="_Toc97038378"/>
      <w:r>
        <w:t>5.2.8</w:t>
      </w:r>
      <w:r>
        <w:rPr>
          <w:lang w:eastAsia="zh-CN"/>
        </w:rPr>
        <w:tab/>
        <w:t>Feature negotiation</w:t>
      </w:r>
      <w:bookmarkEnd w:id="1080"/>
      <w:bookmarkEnd w:id="1081"/>
      <w:bookmarkEnd w:id="1082"/>
      <w:bookmarkEnd w:id="1083"/>
      <w:bookmarkEnd w:id="1084"/>
      <w:bookmarkEnd w:id="1085"/>
      <w:bookmarkEnd w:id="1086"/>
      <w:bookmarkEnd w:id="1087"/>
    </w:p>
    <w:p w14:paraId="6A0E1841" w14:textId="77777777"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77777777" w:rsidR="00345A8F" w:rsidRDefault="00D862C6">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A24E7F"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4AA5665"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14EFC" w14:textId="77777777" w:rsidR="00345A8F" w:rsidRDefault="00D862C6">
            <w:pPr>
              <w:pStyle w:val="TAH"/>
            </w:pPr>
            <w:r>
              <w:t>Description</w:t>
            </w:r>
          </w:p>
        </w:tc>
      </w:tr>
      <w:tr w:rsidR="00345A8F" w14:paraId="5104AE92"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F50D5E1"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3B2A077C"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pPr>
        <w:pStyle w:val="2"/>
      </w:pPr>
      <w:bookmarkStart w:id="1088" w:name="_Toc72784263"/>
      <w:bookmarkStart w:id="1089" w:name="_Toc73041809"/>
      <w:bookmarkStart w:id="1090" w:name="_Toc81244870"/>
      <w:bookmarkStart w:id="1091" w:name="_Toc88645434"/>
      <w:bookmarkStart w:id="1092" w:name="_Toc89426346"/>
      <w:bookmarkStart w:id="1093" w:name="_Toc94033225"/>
      <w:bookmarkStart w:id="1094" w:name="_Toc97037369"/>
      <w:bookmarkStart w:id="1095" w:name="_Toc97038379"/>
      <w:r>
        <w:lastRenderedPageBreak/>
        <w:t>5.2.9</w:t>
      </w:r>
      <w:r>
        <w:tab/>
        <w:t>Security</w:t>
      </w:r>
      <w:bookmarkEnd w:id="1088"/>
      <w:bookmarkEnd w:id="1089"/>
      <w:bookmarkEnd w:id="1090"/>
      <w:bookmarkEnd w:id="1091"/>
      <w:bookmarkEnd w:id="1092"/>
      <w:bookmarkEnd w:id="1093"/>
      <w:bookmarkEnd w:id="1094"/>
      <w:bookmarkEnd w:id="1095"/>
    </w:p>
    <w:p w14:paraId="4D6122EB" w14:textId="77777777"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77777777"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6CBA518" w14:textId="77777777"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p w14:paraId="5D897FBB" w14:textId="77777777" w:rsidR="00345A8F" w:rsidRDefault="00345A8F">
      <w:pPr>
        <w:rPr>
          <w:lang w:val="en-US"/>
        </w:rPr>
      </w:pPr>
    </w:p>
    <w:bookmarkEnd w:id="437"/>
    <w:bookmarkEnd w:id="438"/>
    <w:p w14:paraId="7EF605FE" w14:textId="77777777" w:rsidR="00345A8F" w:rsidRDefault="00D862C6">
      <w:pPr>
        <w:pStyle w:val="8"/>
      </w:pPr>
      <w:r>
        <w:br w:type="page"/>
      </w:r>
      <w:bookmarkStart w:id="1096" w:name="_Toc510696650"/>
      <w:bookmarkStart w:id="1097" w:name="_Toc35971450"/>
      <w:bookmarkStart w:id="1098" w:name="_Toc36812181"/>
      <w:bookmarkStart w:id="1099" w:name="_Toc72784264"/>
      <w:bookmarkStart w:id="1100" w:name="_Toc73041810"/>
      <w:bookmarkStart w:id="1101" w:name="_Toc81244871"/>
      <w:bookmarkStart w:id="1102" w:name="_Toc88645435"/>
      <w:bookmarkStart w:id="1103" w:name="_Toc89426347"/>
      <w:bookmarkStart w:id="1104" w:name="_Toc94033226"/>
      <w:bookmarkStart w:id="1105" w:name="_Toc97037370"/>
      <w:bookmarkStart w:id="1106" w:name="_Toc97038380"/>
      <w:r>
        <w:lastRenderedPageBreak/>
        <w:t>Annex A (normative):</w:t>
      </w:r>
      <w:r>
        <w:br/>
        <w:t>OpenAPI specification</w:t>
      </w:r>
      <w:bookmarkEnd w:id="1096"/>
      <w:bookmarkEnd w:id="1097"/>
      <w:bookmarkEnd w:id="1098"/>
      <w:bookmarkEnd w:id="1099"/>
      <w:bookmarkEnd w:id="1100"/>
      <w:bookmarkEnd w:id="1101"/>
      <w:bookmarkEnd w:id="1102"/>
      <w:bookmarkEnd w:id="1103"/>
      <w:bookmarkEnd w:id="1104"/>
      <w:bookmarkEnd w:id="1105"/>
      <w:bookmarkEnd w:id="1106"/>
    </w:p>
    <w:p w14:paraId="3F50D20A" w14:textId="77777777" w:rsidR="00345A8F" w:rsidRDefault="00D862C6">
      <w:pPr>
        <w:pStyle w:val="2"/>
      </w:pPr>
      <w:bookmarkStart w:id="1107" w:name="_Toc510696651"/>
      <w:bookmarkStart w:id="1108" w:name="_Toc35971451"/>
      <w:bookmarkStart w:id="1109" w:name="_Toc36812182"/>
      <w:bookmarkStart w:id="1110" w:name="_Toc72784265"/>
      <w:bookmarkStart w:id="1111" w:name="_Toc73041811"/>
      <w:bookmarkStart w:id="1112" w:name="_Toc81244872"/>
      <w:bookmarkStart w:id="1113" w:name="_Toc88645436"/>
      <w:bookmarkStart w:id="1114" w:name="_Toc89426348"/>
      <w:bookmarkStart w:id="1115" w:name="_Toc94033227"/>
      <w:bookmarkStart w:id="1116" w:name="_Toc97037371"/>
      <w:bookmarkStart w:id="1117" w:name="_Toc97038381"/>
      <w:r>
        <w:t>A.1</w:t>
      </w:r>
      <w:r>
        <w:tab/>
        <w:t>General</w:t>
      </w:r>
      <w:bookmarkEnd w:id="1107"/>
      <w:bookmarkEnd w:id="1108"/>
      <w:bookmarkEnd w:id="1109"/>
      <w:bookmarkEnd w:id="1110"/>
      <w:bookmarkEnd w:id="1111"/>
      <w:bookmarkEnd w:id="1112"/>
      <w:bookmarkEnd w:id="1113"/>
      <w:bookmarkEnd w:id="1114"/>
      <w:bookmarkEnd w:id="1115"/>
      <w:bookmarkEnd w:id="1116"/>
      <w:bookmarkEnd w:id="1117"/>
    </w:p>
    <w:p w14:paraId="1A96B1B6" w14:textId="77777777" w:rsidR="00345A8F" w:rsidRDefault="00D862C6">
      <w:bookmarkStart w:id="1118"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77777777" w:rsidR="00345A8F" w:rsidRDefault="00D862C6">
      <w:bookmarkStart w:id="1119"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60154B97" w14:textId="72D4B9E2" w:rsidR="00345A8F" w:rsidRDefault="00D862C6">
      <w:pPr>
        <w:pStyle w:val="2"/>
      </w:pPr>
      <w:bookmarkStart w:id="1120" w:name="_Toc72784266"/>
      <w:bookmarkStart w:id="1121" w:name="_Toc73041812"/>
      <w:bookmarkStart w:id="1122" w:name="_Toc81244873"/>
      <w:bookmarkStart w:id="1123" w:name="_Toc88645437"/>
      <w:bookmarkStart w:id="1124" w:name="_Toc89426349"/>
      <w:bookmarkStart w:id="1125" w:name="_Toc94033228"/>
      <w:bookmarkStart w:id="1126" w:name="_Toc97037372"/>
      <w:bookmarkStart w:id="1127" w:name="_Toc97038382"/>
      <w:bookmarkEnd w:id="1118"/>
      <w:bookmarkEnd w:id="1119"/>
      <w:r>
        <w:t>A.2</w:t>
      </w:r>
      <w:r>
        <w:tab/>
        <w:t>Nmfaf_3daDataManagement API</w:t>
      </w:r>
      <w:bookmarkEnd w:id="1120"/>
      <w:bookmarkEnd w:id="1121"/>
      <w:bookmarkEnd w:id="1122"/>
      <w:bookmarkEnd w:id="1123"/>
      <w:bookmarkEnd w:id="1124"/>
      <w:bookmarkEnd w:id="1125"/>
      <w:bookmarkEnd w:id="1126"/>
      <w:bookmarkEnd w:id="1127"/>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77777777"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r>
        <w:rPr>
          <w:lang w:val="en-IN" w:eastAsia="en-IN"/>
        </w:rPr>
        <w:t>-alpha.1</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77777777"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V0.5.0; 5G System; </w:t>
      </w:r>
      <w:r w:rsidRPr="00842859">
        <w:t>Messaging Framework Adaptor Services</w:t>
      </w:r>
      <w:r>
        <w:rPr>
          <w:noProof w:val="0"/>
        </w:rP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A53A485" w14:textId="77777777" w:rsidR="001748B7" w:rsidRPr="00B46B1E" w:rsidRDefault="001748B7" w:rsidP="001748B7">
      <w:pPr>
        <w:pStyle w:val="PL"/>
        <w:rPr>
          <w:lang w:val="en-IN" w:eastAsia="en-IN"/>
        </w:rPr>
      </w:pPr>
      <w:r>
        <w:rPr>
          <w:lang w:val="en-IN" w:eastAsia="en-IN"/>
        </w:rPr>
        <w:t xml:space="preserve">        description: </w:t>
      </w:r>
      <w:r w:rsidRPr="001E38CC">
        <w:rPr>
          <w:lang w:val="en-IN" w:eastAsia="en-IN"/>
        </w:rPr>
        <w:t>Create a new Individual MFAF Configuration resource</w:t>
      </w:r>
      <w:r>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Contains the URI of the newly created resource, according to the structure: </w:t>
      </w:r>
    </w:p>
    <w:p w14:paraId="3B2B0A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Pr>
          <w:lang w:val="en-IN" w:eastAsia="en-IN"/>
        </w:rPr>
        <w:t>v1</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77777777" w:rsidR="001748B7" w:rsidRDefault="001748B7" w:rsidP="001748B7">
      <w:pPr>
        <w:pStyle w:val="PL"/>
      </w:pPr>
      <w:r>
        <w:t xml:space="preserve">      summary: Update an existing Individual </w:t>
      </w:r>
      <w:r w:rsidRPr="00865A7E">
        <w:t>MFAF Configuration</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77777777" w:rsidR="001748B7" w:rsidRDefault="001748B7" w:rsidP="001748B7">
      <w:pPr>
        <w:pStyle w:val="PL"/>
      </w:pPr>
      <w:r>
        <w:t xml:space="preserve">          description: The updated</w:t>
      </w:r>
      <w:r w:rsidRPr="00865A7E">
        <w:t xml:space="preserve"> MFAF Configuration</w:t>
      </w:r>
      <w:r>
        <w:t xml:space="preserve"> 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rPr>
          <w:noProof w:val="0"/>
        </w:rPr>
      </w:pPr>
      <w:r>
        <w:rPr>
          <w:noProof w:val="0"/>
        </w:rP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rPr>
          <w:noProof w:val="0"/>
        </w:rPr>
      </w:pPr>
      <w:r>
        <w:rPr>
          <w:noProof w:val="0"/>
        </w:rP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lastRenderedPageBreak/>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w:t>
      </w:r>
      <w:r w:rsidRPr="00865A7E">
        <w:t>MFAF Configuration</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 </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B4F9BA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812A03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D9A57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50EF4F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9D9B57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012DC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3131E4"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If the configuration is used for mapping analytics or data collection, </w:t>
      </w:r>
    </w:p>
    <w:p w14:paraId="184369AD"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representing the Analytics Consumer Notification Correlation ID or </w:t>
      </w:r>
    </w:p>
    <w:p w14:paraId="6D39DB20" w14:textId="77777777" w:rsidR="001748B7" w:rsidRDefault="001748B7" w:rsidP="001748B7">
      <w:pPr>
        <w:pStyle w:val="PL"/>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3166DCF3"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 xml:space="preserve">It shall be provided in a response message </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pPr>
        <w:pStyle w:val="2"/>
      </w:pPr>
      <w:bookmarkStart w:id="1128" w:name="_Toc72784267"/>
      <w:bookmarkStart w:id="1129" w:name="_Toc73041813"/>
      <w:bookmarkStart w:id="1130" w:name="_Toc81244874"/>
      <w:bookmarkStart w:id="1131" w:name="_Toc88645438"/>
      <w:bookmarkStart w:id="1132" w:name="_Toc89426350"/>
      <w:bookmarkStart w:id="1133" w:name="_Toc94033229"/>
      <w:bookmarkStart w:id="1134" w:name="_Toc97037373"/>
      <w:bookmarkStart w:id="1135" w:name="_Toc97038383"/>
      <w:r>
        <w:t>A.3</w:t>
      </w:r>
      <w:r>
        <w:tab/>
        <w:t>Nmfaf_3caDataManagement API</w:t>
      </w:r>
      <w:bookmarkEnd w:id="1128"/>
      <w:bookmarkEnd w:id="1129"/>
      <w:bookmarkEnd w:id="1130"/>
      <w:bookmarkEnd w:id="1131"/>
      <w:bookmarkEnd w:id="1132"/>
      <w:bookmarkEnd w:id="1133"/>
      <w:bookmarkEnd w:id="1134"/>
      <w:bookmarkEnd w:id="1135"/>
    </w:p>
    <w:p w14:paraId="1BCAE463" w14:textId="77777777" w:rsidR="005F17E0" w:rsidRPr="00B46B1E" w:rsidRDefault="005F17E0" w:rsidP="005F17E0">
      <w:pPr>
        <w:pStyle w:val="PL"/>
        <w:rPr>
          <w:lang w:val="en-IN" w:eastAsia="en-IN"/>
        </w:rPr>
      </w:pPr>
      <w:r w:rsidRPr="00B46B1E">
        <w:rPr>
          <w:lang w:val="en-IN" w:eastAsia="en-IN"/>
        </w:rPr>
        <w:t>openapi: 3.0.0</w:t>
      </w:r>
    </w:p>
    <w:p w14:paraId="51A87558" w14:textId="77777777" w:rsidR="005F17E0" w:rsidRPr="00B46B1E" w:rsidRDefault="005F17E0" w:rsidP="005F17E0">
      <w:pPr>
        <w:pStyle w:val="PL"/>
        <w:rPr>
          <w:lang w:val="en-IN" w:eastAsia="en-IN"/>
        </w:rPr>
      </w:pPr>
      <w:r w:rsidRPr="00B46B1E">
        <w:rPr>
          <w:lang w:val="en-IN" w:eastAsia="en-IN"/>
        </w:rPr>
        <w:t>info:</w:t>
      </w:r>
    </w:p>
    <w:p w14:paraId="46AA8078" w14:textId="77777777" w:rsidR="005F17E0" w:rsidRPr="006F6556" w:rsidRDefault="005F17E0" w:rsidP="005F17E0">
      <w:pPr>
        <w:pStyle w:val="PL"/>
        <w:rPr>
          <w:lang w:eastAsia="en-IN"/>
        </w:rPr>
      </w:pPr>
      <w:r>
        <w:rPr>
          <w:lang w:val="en-IN" w:eastAsia="en-IN"/>
        </w:rPr>
        <w:t xml:space="preserve"> </w:t>
      </w:r>
      <w:r w:rsidRPr="00B46B1E">
        <w:rPr>
          <w:lang w:val="en-IN" w:eastAsia="en-IN"/>
        </w:rPr>
        <w:t xml:space="preserve"> version: 1.0.0</w:t>
      </w:r>
      <w:r>
        <w:rPr>
          <w:lang w:val="en-IN" w:eastAsia="en-IN"/>
        </w:rPr>
        <w:t>-alpha.1</w:t>
      </w:r>
    </w:p>
    <w:p w14:paraId="160F4AB9"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63B2477D"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description: |</w:t>
      </w:r>
    </w:p>
    <w:p w14:paraId="496D6DA9" w14:textId="77777777" w:rsidR="005F17E0" w:rsidRPr="001B7518" w:rsidRDefault="005F17E0" w:rsidP="005F17E0">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0614D1C7"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67C0698D"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B9E3125" w14:textId="77777777" w:rsidR="005F17E0" w:rsidRPr="00B46B1E" w:rsidRDefault="005F17E0" w:rsidP="005F17E0">
      <w:pPr>
        <w:pStyle w:val="PL"/>
        <w:rPr>
          <w:lang w:val="en-IN" w:eastAsia="en-IN"/>
        </w:rPr>
      </w:pPr>
      <w:r w:rsidRPr="00B46B1E">
        <w:rPr>
          <w:lang w:val="en-IN" w:eastAsia="en-IN"/>
        </w:rPr>
        <w:t>externalDocs:</w:t>
      </w:r>
    </w:p>
    <w:p w14:paraId="5ED039FF" w14:textId="77777777" w:rsidR="005F17E0" w:rsidRPr="006F6556" w:rsidRDefault="005F17E0" w:rsidP="005F17E0">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V0.5.0; 5G System; </w:t>
      </w:r>
      <w:r w:rsidRPr="00842859">
        <w:t>Messaging Framework Adaptor Services</w:t>
      </w:r>
      <w:r>
        <w:rPr>
          <w:noProof w:val="0"/>
        </w:rPr>
        <w:t>; Stage 3.</w:t>
      </w:r>
    </w:p>
    <w:p w14:paraId="754DD881"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677CA25" w14:textId="77777777" w:rsidR="005F17E0" w:rsidRPr="00B46B1E" w:rsidRDefault="005F17E0" w:rsidP="005F17E0">
      <w:pPr>
        <w:pStyle w:val="PL"/>
        <w:rPr>
          <w:lang w:val="en-IN" w:eastAsia="en-IN"/>
        </w:rPr>
      </w:pPr>
      <w:r w:rsidRPr="00B46B1E">
        <w:rPr>
          <w:lang w:val="en-IN" w:eastAsia="en-IN"/>
        </w:rPr>
        <w:t>servers:</w:t>
      </w:r>
    </w:p>
    <w:p w14:paraId="7C92BBE3"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243EFA7D"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1F1C4D2D"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1BC980EE"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1C63EC2D"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4068394A" w14:textId="77777777" w:rsidR="005F17E0" w:rsidRPr="00B46B1E" w:rsidRDefault="005F17E0" w:rsidP="005F17E0">
      <w:pPr>
        <w:pStyle w:val="PL"/>
        <w:rPr>
          <w:lang w:val="en-IN" w:eastAsia="en-IN"/>
        </w:rPr>
      </w:pPr>
      <w:r w:rsidRPr="00B46B1E">
        <w:rPr>
          <w:lang w:val="en-IN" w:eastAsia="en-IN"/>
        </w:rPr>
        <w:t>security:</w:t>
      </w:r>
    </w:p>
    <w:p w14:paraId="796A9589"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 oAuth2ClientCredentials:</w:t>
      </w:r>
    </w:p>
    <w:p w14:paraId="08F797D1"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1D87E7E6"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 {}</w:t>
      </w:r>
    </w:p>
    <w:p w14:paraId="01D81429" w14:textId="77777777" w:rsidR="005F17E0" w:rsidRDefault="005F17E0" w:rsidP="005F17E0">
      <w:pPr>
        <w:pStyle w:val="PL"/>
        <w:rPr>
          <w:lang w:val="en-IN" w:eastAsia="en-IN"/>
        </w:rPr>
      </w:pPr>
      <w:r>
        <w:rPr>
          <w:lang w:val="en-IN" w:eastAsia="en-IN"/>
        </w:rPr>
        <w:t>paths:</w:t>
      </w:r>
    </w:p>
    <w:p w14:paraId="598A25CF" w14:textId="77777777" w:rsidR="005F17E0" w:rsidRDefault="005F17E0" w:rsidP="005F17E0">
      <w:pPr>
        <w:pStyle w:val="PL"/>
      </w:pPr>
      <w:r w:rsidRPr="00B3056F">
        <w:t xml:space="preserve">  </w:t>
      </w:r>
      <w:r>
        <w:t>/</w:t>
      </w:r>
      <w:r w:rsidRPr="0033155B">
        <w:t>mfaf-data-analytics</w:t>
      </w:r>
      <w:r>
        <w:t>:</w:t>
      </w:r>
    </w:p>
    <w:p w14:paraId="23D969E5" w14:textId="77777777" w:rsidR="005F17E0" w:rsidRDefault="005F17E0" w:rsidP="005F17E0">
      <w:pPr>
        <w:pStyle w:val="PL"/>
      </w:pPr>
      <w:r w:rsidRPr="00986E88">
        <w:t xml:space="preserve">    post:</w:t>
      </w:r>
    </w:p>
    <w:p w14:paraId="66C02BB0" w14:textId="77777777" w:rsidR="005F17E0" w:rsidRPr="00A37A81" w:rsidRDefault="005F17E0" w:rsidP="005F17E0">
      <w:pPr>
        <w:pStyle w:val="PL"/>
      </w:pPr>
      <w:r>
        <w:t xml:space="preserve">    # This is a pseudo operation, clients shall NOT invoke this method!</w:t>
      </w:r>
    </w:p>
    <w:p w14:paraId="7558F34C" w14:textId="77777777" w:rsidR="005F17E0" w:rsidRPr="000B71E3" w:rsidRDefault="005F17E0" w:rsidP="005F17E0">
      <w:pPr>
        <w:pStyle w:val="PL"/>
      </w:pPr>
      <w:r w:rsidRPr="000B71E3">
        <w:t xml:space="preserve">      summary: subscribe to notifications</w:t>
      </w:r>
    </w:p>
    <w:p w14:paraId="707AAE2E" w14:textId="77777777" w:rsidR="005F17E0" w:rsidRDefault="005F17E0" w:rsidP="005F17E0">
      <w:pPr>
        <w:pStyle w:val="PL"/>
      </w:pPr>
      <w:r>
        <w:t xml:space="preserve">      operationId: CreateIndividualSubcription</w:t>
      </w:r>
    </w:p>
    <w:p w14:paraId="2D79196B" w14:textId="77777777" w:rsidR="005F17E0" w:rsidRDefault="005F17E0" w:rsidP="005F17E0">
      <w:pPr>
        <w:pStyle w:val="PL"/>
      </w:pPr>
      <w:r>
        <w:t xml:space="preserve">      tags:</w:t>
      </w:r>
    </w:p>
    <w:p w14:paraId="19D0D758" w14:textId="77777777" w:rsidR="005F17E0" w:rsidRDefault="005F17E0" w:rsidP="005F17E0">
      <w:pPr>
        <w:pStyle w:val="PL"/>
      </w:pPr>
      <w:r>
        <w:t xml:space="preserve">        - MFAF Data or Analytics Resources (Collection)</w:t>
      </w:r>
    </w:p>
    <w:p w14:paraId="7BE20AA8" w14:textId="77777777" w:rsidR="005F17E0" w:rsidRPr="00986E88" w:rsidRDefault="005F17E0" w:rsidP="005F17E0">
      <w:pPr>
        <w:pStyle w:val="PL"/>
      </w:pPr>
      <w:r w:rsidRPr="00986E88">
        <w:t xml:space="preserve">      requestBody:</w:t>
      </w:r>
    </w:p>
    <w:p w14:paraId="29BFB802" w14:textId="77777777" w:rsidR="005F17E0" w:rsidRPr="00986E88" w:rsidRDefault="005F17E0" w:rsidP="005F17E0">
      <w:pPr>
        <w:pStyle w:val="PL"/>
      </w:pPr>
      <w:r w:rsidRPr="00986E88">
        <w:t xml:space="preserve">        required: true</w:t>
      </w:r>
    </w:p>
    <w:p w14:paraId="3B02EAA3" w14:textId="77777777" w:rsidR="005F17E0" w:rsidRPr="00986E88" w:rsidRDefault="005F17E0" w:rsidP="005F17E0">
      <w:pPr>
        <w:pStyle w:val="PL"/>
      </w:pPr>
      <w:r w:rsidRPr="00986E88">
        <w:t xml:space="preserve">        content:</w:t>
      </w:r>
    </w:p>
    <w:p w14:paraId="79F034BF" w14:textId="77777777" w:rsidR="005F17E0" w:rsidRDefault="005F17E0" w:rsidP="005F17E0">
      <w:pPr>
        <w:pStyle w:val="PL"/>
      </w:pPr>
      <w:r w:rsidRPr="00986E88">
        <w:t xml:space="preserve">          application/json:</w:t>
      </w:r>
    </w:p>
    <w:p w14:paraId="0F2472CF" w14:textId="77777777" w:rsidR="005F17E0" w:rsidRPr="00986E88" w:rsidRDefault="005F17E0" w:rsidP="005F17E0">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4552693" w14:textId="77777777" w:rsidR="005F17E0" w:rsidRPr="00986E88" w:rsidRDefault="005F17E0" w:rsidP="005F17E0">
      <w:pPr>
        <w:pStyle w:val="PL"/>
      </w:pPr>
      <w:r w:rsidRPr="00986E88">
        <w:t xml:space="preserve">      responses:</w:t>
      </w:r>
    </w:p>
    <w:p w14:paraId="51B591CB" w14:textId="77777777" w:rsidR="005F17E0" w:rsidRDefault="005F17E0" w:rsidP="005F17E0">
      <w:pPr>
        <w:pStyle w:val="PL"/>
      </w:pPr>
      <w:r>
        <w:t xml:space="preserve">        default:</w:t>
      </w:r>
    </w:p>
    <w:p w14:paraId="3DA70205" w14:textId="77777777" w:rsidR="005F17E0" w:rsidRDefault="005F17E0" w:rsidP="005F17E0">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B055B86" w14:textId="77777777" w:rsidR="005F17E0" w:rsidRPr="00986E88" w:rsidRDefault="005F17E0" w:rsidP="005F17E0">
      <w:pPr>
        <w:pStyle w:val="PL"/>
      </w:pPr>
      <w:r w:rsidRPr="00986E88">
        <w:t xml:space="preserve">      callbacks:</w:t>
      </w:r>
    </w:p>
    <w:p w14:paraId="2794F820" w14:textId="77777777" w:rsidR="005F17E0" w:rsidRPr="00986E88" w:rsidRDefault="005F17E0" w:rsidP="005F17E0">
      <w:pPr>
        <w:pStyle w:val="PL"/>
      </w:pPr>
      <w:r w:rsidRPr="00986E88">
        <w:t xml:space="preserve">        Notification:</w:t>
      </w:r>
    </w:p>
    <w:p w14:paraId="18FFB24D" w14:textId="77777777" w:rsidR="005F17E0" w:rsidRDefault="005F17E0" w:rsidP="005F17E0">
      <w:pPr>
        <w:pStyle w:val="PL"/>
      </w:pPr>
      <w:r w:rsidRPr="00986E88">
        <w:t xml:space="preserve">          '{</w:t>
      </w:r>
      <w:r>
        <w:t>notificationURI</w:t>
      </w:r>
      <w:r w:rsidRPr="00986E88">
        <w:t>}':</w:t>
      </w:r>
    </w:p>
    <w:p w14:paraId="2468032D" w14:textId="77777777" w:rsidR="005F17E0" w:rsidRPr="00986E88" w:rsidRDefault="005F17E0" w:rsidP="005F17E0">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454E8899" w14:textId="77777777" w:rsidR="005F17E0" w:rsidRDefault="005F17E0" w:rsidP="005F17E0">
      <w:pPr>
        <w:pStyle w:val="PL"/>
      </w:pPr>
      <w:r>
        <w:t xml:space="preserve">            post:</w:t>
      </w:r>
    </w:p>
    <w:p w14:paraId="70DB38B6" w14:textId="77777777" w:rsidR="005F17E0" w:rsidRDefault="005F17E0" w:rsidP="005F17E0">
      <w:pPr>
        <w:pStyle w:val="PL"/>
      </w:pPr>
      <w:r>
        <w:t xml:space="preserve">              requestBody:</w:t>
      </w:r>
    </w:p>
    <w:p w14:paraId="251B83DF" w14:textId="77777777" w:rsidR="005F17E0" w:rsidRDefault="005F17E0" w:rsidP="005F17E0">
      <w:pPr>
        <w:pStyle w:val="PL"/>
      </w:pPr>
      <w:r>
        <w:t xml:space="preserve">                required: true</w:t>
      </w:r>
    </w:p>
    <w:p w14:paraId="2B9ECF44" w14:textId="77777777" w:rsidR="005F17E0" w:rsidRDefault="005F17E0" w:rsidP="005F17E0">
      <w:pPr>
        <w:pStyle w:val="PL"/>
      </w:pPr>
      <w:r>
        <w:t xml:space="preserve">                content:</w:t>
      </w:r>
    </w:p>
    <w:p w14:paraId="06822199" w14:textId="77777777" w:rsidR="005F17E0" w:rsidRDefault="005F17E0" w:rsidP="005F17E0">
      <w:pPr>
        <w:pStyle w:val="PL"/>
      </w:pPr>
      <w:r>
        <w:t xml:space="preserve">                  application/json:</w:t>
      </w:r>
    </w:p>
    <w:p w14:paraId="494F9F68" w14:textId="77777777" w:rsidR="005F17E0" w:rsidRDefault="005F17E0" w:rsidP="005F17E0">
      <w:pPr>
        <w:pStyle w:val="PL"/>
      </w:pPr>
      <w:r>
        <w:t xml:space="preserve">                    schema:</w:t>
      </w:r>
    </w:p>
    <w:p w14:paraId="0EA334CC" w14:textId="77777777" w:rsidR="005F17E0" w:rsidRDefault="005F17E0" w:rsidP="005F17E0">
      <w:pPr>
        <w:pStyle w:val="PL"/>
      </w:pPr>
      <w:r>
        <w:t xml:space="preserve">                      type: array</w:t>
      </w:r>
    </w:p>
    <w:p w14:paraId="262D2BAF" w14:textId="77777777" w:rsidR="005F17E0" w:rsidRDefault="005F17E0" w:rsidP="005F17E0">
      <w:pPr>
        <w:pStyle w:val="PL"/>
      </w:pPr>
      <w:r>
        <w:t xml:space="preserve">                      items:</w:t>
      </w:r>
    </w:p>
    <w:p w14:paraId="2DF1AD8B" w14:textId="77777777" w:rsidR="005F17E0" w:rsidRDefault="005F17E0" w:rsidP="005F17E0">
      <w:pPr>
        <w:pStyle w:val="PL"/>
      </w:pPr>
      <w:r>
        <w:t xml:space="preserve">                        $ref: '#/components/schemas/NmfafDataRetrievalNotification'</w:t>
      </w:r>
    </w:p>
    <w:p w14:paraId="2B9B8696" w14:textId="77777777" w:rsidR="005F17E0" w:rsidRDefault="005F17E0" w:rsidP="005F17E0">
      <w:pPr>
        <w:pStyle w:val="PL"/>
      </w:pPr>
      <w:r>
        <w:t xml:space="preserve">                      minItems: 1</w:t>
      </w:r>
    </w:p>
    <w:p w14:paraId="08870136" w14:textId="77777777" w:rsidR="005F17E0" w:rsidRDefault="005F17E0" w:rsidP="005F17E0">
      <w:pPr>
        <w:pStyle w:val="PL"/>
      </w:pPr>
      <w:r>
        <w:lastRenderedPageBreak/>
        <w:t xml:space="preserve">              responses:</w:t>
      </w:r>
    </w:p>
    <w:p w14:paraId="3E462A7E" w14:textId="77777777" w:rsidR="005F17E0" w:rsidRDefault="005F17E0" w:rsidP="005F17E0">
      <w:pPr>
        <w:pStyle w:val="PL"/>
      </w:pPr>
      <w:r>
        <w:t xml:space="preserve">                '204':</w:t>
      </w:r>
    </w:p>
    <w:p w14:paraId="24D8EE41" w14:textId="77777777" w:rsidR="005F17E0" w:rsidRDefault="005F17E0" w:rsidP="005F17E0">
      <w:pPr>
        <w:pStyle w:val="PL"/>
      </w:pPr>
      <w:r>
        <w:t xml:space="preserve">                  description: The receipt of the Notification is acknowledged.</w:t>
      </w:r>
    </w:p>
    <w:p w14:paraId="3138FC38" w14:textId="77777777" w:rsidR="005F17E0" w:rsidRDefault="005F17E0" w:rsidP="005F17E0">
      <w:pPr>
        <w:pStyle w:val="PL"/>
        <w:rPr>
          <w:noProof w:val="0"/>
        </w:rPr>
      </w:pPr>
      <w:r>
        <w:rPr>
          <w:noProof w:val="0"/>
        </w:rPr>
        <w:t xml:space="preserve">                '307':</w:t>
      </w:r>
    </w:p>
    <w:p w14:paraId="7230CA8E" w14:textId="77777777" w:rsidR="005F17E0" w:rsidRDefault="005F17E0" w:rsidP="005F17E0">
      <w:pPr>
        <w:pStyle w:val="PL"/>
      </w:pPr>
      <w:r>
        <w:t xml:space="preserve">                  $ref: 'TS29571_CommonData.yaml#/components/responses/307'</w:t>
      </w:r>
    </w:p>
    <w:p w14:paraId="54D79E19" w14:textId="77777777" w:rsidR="005F17E0" w:rsidRDefault="005F17E0" w:rsidP="005F17E0">
      <w:pPr>
        <w:pStyle w:val="PL"/>
        <w:rPr>
          <w:noProof w:val="0"/>
        </w:rPr>
      </w:pPr>
      <w:r>
        <w:rPr>
          <w:noProof w:val="0"/>
        </w:rPr>
        <w:t xml:space="preserve">                '308':</w:t>
      </w:r>
    </w:p>
    <w:p w14:paraId="6ED9104D" w14:textId="77777777" w:rsidR="005F17E0" w:rsidRDefault="005F17E0" w:rsidP="005F17E0">
      <w:pPr>
        <w:pStyle w:val="PL"/>
      </w:pPr>
      <w:r>
        <w:t xml:space="preserve">                  $ref: 'TS29571_CommonData.yaml#/components/responses/308'</w:t>
      </w:r>
    </w:p>
    <w:p w14:paraId="18535768" w14:textId="77777777" w:rsidR="005F17E0" w:rsidRDefault="005F17E0" w:rsidP="005F17E0">
      <w:pPr>
        <w:pStyle w:val="PL"/>
      </w:pPr>
      <w:r>
        <w:t xml:space="preserve">                '400':</w:t>
      </w:r>
    </w:p>
    <w:p w14:paraId="504CE6F4" w14:textId="77777777" w:rsidR="005F17E0" w:rsidRDefault="005F17E0" w:rsidP="005F17E0">
      <w:pPr>
        <w:pStyle w:val="PL"/>
      </w:pPr>
      <w:r>
        <w:t xml:space="preserve">                  $ref: 'TS29571_CommonData.yaml#/components/responses/400'</w:t>
      </w:r>
    </w:p>
    <w:p w14:paraId="314504FE" w14:textId="77777777" w:rsidR="005F17E0" w:rsidRDefault="005F17E0" w:rsidP="005F17E0">
      <w:pPr>
        <w:pStyle w:val="PL"/>
      </w:pPr>
      <w:r>
        <w:t xml:space="preserve">                '401':</w:t>
      </w:r>
    </w:p>
    <w:p w14:paraId="3FDD62C2" w14:textId="77777777" w:rsidR="005F17E0" w:rsidRDefault="005F17E0" w:rsidP="005F17E0">
      <w:pPr>
        <w:pStyle w:val="PL"/>
      </w:pPr>
      <w:r>
        <w:t xml:space="preserve">                  $ref: 'TS29571_CommonData.yaml#/components/responses/401'</w:t>
      </w:r>
    </w:p>
    <w:p w14:paraId="2B228831" w14:textId="77777777" w:rsidR="005F17E0" w:rsidRDefault="005F17E0" w:rsidP="005F17E0">
      <w:pPr>
        <w:pStyle w:val="PL"/>
      </w:pPr>
      <w:r>
        <w:t xml:space="preserve">                '403':</w:t>
      </w:r>
    </w:p>
    <w:p w14:paraId="66CF7FDD" w14:textId="77777777" w:rsidR="005F17E0" w:rsidRDefault="005F17E0" w:rsidP="005F17E0">
      <w:pPr>
        <w:pStyle w:val="PL"/>
      </w:pPr>
      <w:r>
        <w:t xml:space="preserve">                  $ref: 'TS29571_CommonData.yaml#/components/responses/403'</w:t>
      </w:r>
    </w:p>
    <w:p w14:paraId="416926BD" w14:textId="77777777" w:rsidR="005F17E0" w:rsidRDefault="005F17E0" w:rsidP="005F17E0">
      <w:pPr>
        <w:pStyle w:val="PL"/>
      </w:pPr>
      <w:r>
        <w:t xml:space="preserve">                '404':</w:t>
      </w:r>
    </w:p>
    <w:p w14:paraId="79FFF840" w14:textId="77777777" w:rsidR="005F17E0" w:rsidRDefault="005F17E0" w:rsidP="005F17E0">
      <w:pPr>
        <w:pStyle w:val="PL"/>
      </w:pPr>
      <w:r>
        <w:t xml:space="preserve">                  $ref: 'TS29571_CommonData.yaml#/components/responses/404'</w:t>
      </w:r>
    </w:p>
    <w:p w14:paraId="6BE3960D" w14:textId="77777777" w:rsidR="005F17E0" w:rsidRDefault="005F17E0" w:rsidP="005F17E0">
      <w:pPr>
        <w:pStyle w:val="PL"/>
      </w:pPr>
      <w:r>
        <w:t xml:space="preserve">                '411':</w:t>
      </w:r>
    </w:p>
    <w:p w14:paraId="150052A8" w14:textId="77777777" w:rsidR="005F17E0" w:rsidRDefault="005F17E0" w:rsidP="005F17E0">
      <w:pPr>
        <w:pStyle w:val="PL"/>
      </w:pPr>
      <w:r>
        <w:t xml:space="preserve">                  $ref: 'TS29571_CommonData.yaml#/components/responses/411'</w:t>
      </w:r>
    </w:p>
    <w:p w14:paraId="486FBA18" w14:textId="77777777" w:rsidR="005F17E0" w:rsidRDefault="005F17E0" w:rsidP="005F17E0">
      <w:pPr>
        <w:pStyle w:val="PL"/>
      </w:pPr>
      <w:r>
        <w:t xml:space="preserve">                '413':</w:t>
      </w:r>
    </w:p>
    <w:p w14:paraId="0142F401" w14:textId="77777777" w:rsidR="005F17E0" w:rsidRDefault="005F17E0" w:rsidP="005F17E0">
      <w:pPr>
        <w:pStyle w:val="PL"/>
      </w:pPr>
      <w:r>
        <w:t xml:space="preserve">                  $ref: 'TS29571_CommonData.yaml#/components/responses/413'</w:t>
      </w:r>
    </w:p>
    <w:p w14:paraId="00977035" w14:textId="77777777" w:rsidR="005F17E0" w:rsidRDefault="005F17E0" w:rsidP="005F17E0">
      <w:pPr>
        <w:pStyle w:val="PL"/>
      </w:pPr>
      <w:r>
        <w:t xml:space="preserve">                '415':</w:t>
      </w:r>
    </w:p>
    <w:p w14:paraId="4CB84A51" w14:textId="77777777" w:rsidR="005F17E0" w:rsidRDefault="005F17E0" w:rsidP="005F17E0">
      <w:pPr>
        <w:pStyle w:val="PL"/>
      </w:pPr>
      <w:r>
        <w:t xml:space="preserve">                  $ref: 'TS29571_CommonData.yaml#/components/responses/415'</w:t>
      </w:r>
    </w:p>
    <w:p w14:paraId="5507D914" w14:textId="77777777" w:rsidR="005F17E0" w:rsidRDefault="005F17E0" w:rsidP="005F17E0">
      <w:pPr>
        <w:pStyle w:val="PL"/>
      </w:pPr>
      <w:r>
        <w:t xml:space="preserve">                '429':</w:t>
      </w:r>
    </w:p>
    <w:p w14:paraId="291FC915" w14:textId="77777777" w:rsidR="005F17E0" w:rsidRDefault="005F17E0" w:rsidP="005F17E0">
      <w:pPr>
        <w:pStyle w:val="PL"/>
      </w:pPr>
      <w:r>
        <w:t xml:space="preserve">                  $ref: 'TS29571_CommonData.yaml#/components/responses/429'</w:t>
      </w:r>
    </w:p>
    <w:p w14:paraId="4371E4EC" w14:textId="77777777" w:rsidR="005F17E0" w:rsidRDefault="005F17E0" w:rsidP="005F17E0">
      <w:pPr>
        <w:pStyle w:val="PL"/>
      </w:pPr>
      <w:r>
        <w:t xml:space="preserve">                '500':</w:t>
      </w:r>
    </w:p>
    <w:p w14:paraId="036817B7" w14:textId="77777777" w:rsidR="005F17E0" w:rsidRDefault="005F17E0" w:rsidP="005F17E0">
      <w:pPr>
        <w:pStyle w:val="PL"/>
      </w:pPr>
      <w:r>
        <w:t xml:space="preserve">                  $ref: 'TS29571_CommonData.yaml#/components/responses/500'</w:t>
      </w:r>
    </w:p>
    <w:p w14:paraId="4B62831F" w14:textId="77777777" w:rsidR="005F17E0" w:rsidRDefault="005F17E0" w:rsidP="005F17E0">
      <w:pPr>
        <w:pStyle w:val="PL"/>
      </w:pPr>
      <w:r>
        <w:t xml:space="preserve">                '503':</w:t>
      </w:r>
    </w:p>
    <w:p w14:paraId="1D4D2C95" w14:textId="77777777" w:rsidR="005F17E0" w:rsidRDefault="005F17E0" w:rsidP="005F17E0">
      <w:pPr>
        <w:pStyle w:val="PL"/>
      </w:pPr>
      <w:r>
        <w:t xml:space="preserve">                  $ref: 'TS29571_CommonData.yaml#/components/responses/503'</w:t>
      </w:r>
    </w:p>
    <w:p w14:paraId="34B40E52" w14:textId="77777777" w:rsidR="005F17E0" w:rsidRDefault="005F17E0" w:rsidP="005F17E0">
      <w:pPr>
        <w:pStyle w:val="PL"/>
      </w:pPr>
      <w:r>
        <w:t xml:space="preserve">                default:</w:t>
      </w:r>
    </w:p>
    <w:p w14:paraId="7A96307C" w14:textId="77777777" w:rsidR="005F17E0" w:rsidRDefault="005F17E0" w:rsidP="005F17E0">
      <w:pPr>
        <w:pStyle w:val="PL"/>
      </w:pPr>
      <w:r>
        <w:t xml:space="preserve">                  $ref: 'TS29571_CommonData.yaml#/components/responses/default'</w:t>
      </w:r>
    </w:p>
    <w:p w14:paraId="6ECEF6EF" w14:textId="77777777" w:rsidR="005F17E0" w:rsidRPr="00986E88" w:rsidRDefault="005F17E0" w:rsidP="005F17E0">
      <w:pPr>
        <w:pStyle w:val="PL"/>
      </w:pPr>
      <w:r w:rsidRPr="00986E88">
        <w:t xml:space="preserve">      </w:t>
      </w:r>
      <w:r>
        <w:t xml:space="preserve">        </w:t>
      </w:r>
      <w:r w:rsidRPr="00986E88">
        <w:t>callbacks:</w:t>
      </w:r>
    </w:p>
    <w:p w14:paraId="14E432A0" w14:textId="77777777" w:rsidR="005F17E0" w:rsidRPr="00986E88" w:rsidRDefault="005F17E0" w:rsidP="005F17E0">
      <w:pPr>
        <w:pStyle w:val="PL"/>
      </w:pPr>
      <w:r w:rsidRPr="00986E88">
        <w:t xml:space="preserve">       </w:t>
      </w:r>
      <w:r>
        <w:t xml:space="preserve">        </w:t>
      </w:r>
      <w:r w:rsidRPr="00986E88">
        <w:t xml:space="preserve"> </w:t>
      </w:r>
      <w:r>
        <w:t>Fetch</w:t>
      </w:r>
      <w:r w:rsidRPr="00986E88">
        <w:t>:</w:t>
      </w:r>
    </w:p>
    <w:p w14:paraId="1176EB16" w14:textId="77777777" w:rsidR="005F17E0" w:rsidRPr="00912C37" w:rsidRDefault="005F17E0" w:rsidP="005F17E0">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1A255EFF" w14:textId="77777777" w:rsidR="005F17E0" w:rsidRDefault="005F17E0" w:rsidP="005F17E0">
      <w:pPr>
        <w:pStyle w:val="PL"/>
      </w:pPr>
      <w:r w:rsidRPr="00986E88">
        <w:t xml:space="preserve">         </w:t>
      </w:r>
      <w:r>
        <w:t xml:space="preserve">       </w:t>
      </w:r>
      <w:r w:rsidRPr="00B3056F">
        <w:t xml:space="preserve">    </w:t>
      </w:r>
      <w:r>
        <w:t>post</w:t>
      </w:r>
      <w:r w:rsidRPr="00B3056F">
        <w:t>:</w:t>
      </w:r>
    </w:p>
    <w:p w14:paraId="26BA125D" w14:textId="77777777" w:rsidR="005F17E0" w:rsidRPr="00986E88" w:rsidRDefault="005F17E0" w:rsidP="005F17E0">
      <w:pPr>
        <w:pStyle w:val="PL"/>
      </w:pPr>
      <w:r w:rsidRPr="00986E88">
        <w:t xml:space="preserve">         </w:t>
      </w:r>
      <w:r>
        <w:t xml:space="preserve">       </w:t>
      </w:r>
      <w:r w:rsidRPr="00986E88">
        <w:t xml:space="preserve">      requestBody:</w:t>
      </w:r>
    </w:p>
    <w:p w14:paraId="4B5F3654" w14:textId="77777777" w:rsidR="005F17E0" w:rsidRPr="00986E88" w:rsidRDefault="005F17E0" w:rsidP="005F17E0">
      <w:pPr>
        <w:pStyle w:val="PL"/>
      </w:pPr>
      <w:r w:rsidRPr="00986E88">
        <w:t xml:space="preserve">         </w:t>
      </w:r>
      <w:r>
        <w:t xml:space="preserve">       </w:t>
      </w:r>
      <w:r w:rsidRPr="00986E88">
        <w:t xml:space="preserve">        required: true</w:t>
      </w:r>
    </w:p>
    <w:p w14:paraId="1EB4055E" w14:textId="77777777" w:rsidR="005F17E0" w:rsidRPr="00986E88" w:rsidRDefault="005F17E0" w:rsidP="005F17E0">
      <w:pPr>
        <w:pStyle w:val="PL"/>
      </w:pPr>
      <w:r w:rsidRPr="00986E88">
        <w:t xml:space="preserve">         </w:t>
      </w:r>
      <w:r>
        <w:t xml:space="preserve">       </w:t>
      </w:r>
      <w:r w:rsidRPr="00986E88">
        <w:t xml:space="preserve">        content:</w:t>
      </w:r>
    </w:p>
    <w:p w14:paraId="7B3E9A3F" w14:textId="77777777" w:rsidR="005F17E0" w:rsidRDefault="005F17E0" w:rsidP="005F17E0">
      <w:pPr>
        <w:pStyle w:val="PL"/>
      </w:pPr>
      <w:r w:rsidRPr="00986E88">
        <w:t xml:space="preserve">         </w:t>
      </w:r>
      <w:r>
        <w:t xml:space="preserve">       </w:t>
      </w:r>
      <w:r w:rsidRPr="00986E88">
        <w:t xml:space="preserve">          application/json:</w:t>
      </w:r>
    </w:p>
    <w:p w14:paraId="2BB05E72" w14:textId="77777777" w:rsidR="005F17E0" w:rsidRDefault="005F17E0" w:rsidP="005F17E0">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824031F" w14:textId="77777777" w:rsidR="005F17E0" w:rsidRPr="00533C32" w:rsidRDefault="005F17E0" w:rsidP="005F17E0">
      <w:pPr>
        <w:pStyle w:val="PL"/>
        <w:rPr>
          <w:lang w:eastAsia="zh-CN"/>
        </w:rPr>
      </w:pPr>
      <w:r w:rsidRPr="00986E88">
        <w:t xml:space="preserve">         </w:t>
      </w:r>
      <w:r>
        <w:t xml:space="preserve">         </w:t>
      </w:r>
      <w:r w:rsidRPr="00533C32">
        <w:rPr>
          <w:lang w:eastAsia="zh-CN"/>
        </w:rPr>
        <w:t xml:space="preserve">            type: array</w:t>
      </w:r>
    </w:p>
    <w:p w14:paraId="08988F96" w14:textId="77777777" w:rsidR="005F17E0" w:rsidRPr="00533C32" w:rsidRDefault="005F17E0" w:rsidP="005F17E0">
      <w:pPr>
        <w:pStyle w:val="PL"/>
        <w:rPr>
          <w:lang w:eastAsia="zh-CN"/>
        </w:rPr>
      </w:pPr>
      <w:r w:rsidRPr="00986E88">
        <w:t xml:space="preserve">         </w:t>
      </w:r>
      <w:r>
        <w:t xml:space="preserve">         </w:t>
      </w:r>
      <w:r w:rsidRPr="00533C32">
        <w:rPr>
          <w:lang w:eastAsia="zh-CN"/>
        </w:rPr>
        <w:t xml:space="preserve">            items:</w:t>
      </w:r>
    </w:p>
    <w:p w14:paraId="5FC9205E" w14:textId="77777777" w:rsidR="005F17E0" w:rsidRPr="00533C32" w:rsidRDefault="005F17E0" w:rsidP="005F17E0">
      <w:pPr>
        <w:pStyle w:val="PL"/>
        <w:rPr>
          <w:lang w:eastAsia="zh-CN"/>
        </w:rPr>
      </w:pPr>
      <w:r w:rsidRPr="00986E88">
        <w:t xml:space="preserve">         </w:t>
      </w:r>
      <w:r>
        <w:t xml:space="preserve">         </w:t>
      </w:r>
      <w:r w:rsidRPr="00533C32">
        <w:rPr>
          <w:lang w:eastAsia="zh-CN"/>
        </w:rPr>
        <w:t xml:space="preserve">              type: string</w:t>
      </w:r>
    </w:p>
    <w:p w14:paraId="41EB9CCD" w14:textId="77777777" w:rsidR="005F17E0" w:rsidRDefault="005F17E0" w:rsidP="005F17E0">
      <w:pPr>
        <w:pStyle w:val="PL"/>
      </w:pPr>
      <w:r w:rsidRPr="00986E88">
        <w:t xml:space="preserve">         </w:t>
      </w:r>
      <w:r>
        <w:t xml:space="preserve">         </w:t>
      </w:r>
      <w:r w:rsidRPr="00533C32">
        <w:t xml:space="preserve">            minItems: 1</w:t>
      </w:r>
    </w:p>
    <w:p w14:paraId="06EB3879" w14:textId="77777777" w:rsidR="005F17E0" w:rsidRPr="007938FD" w:rsidRDefault="005F17E0" w:rsidP="005F17E0">
      <w:pPr>
        <w:pStyle w:val="PL"/>
      </w:pPr>
      <w:r w:rsidRPr="00986E88">
        <w:t xml:space="preserve">         </w:t>
      </w:r>
      <w:r>
        <w:t xml:space="preserve">                     description: Indicate the fetch correlation identifier.</w:t>
      </w:r>
    </w:p>
    <w:p w14:paraId="08E21ED3" w14:textId="77777777" w:rsidR="005F17E0" w:rsidRPr="00B3056F" w:rsidRDefault="005F17E0" w:rsidP="005F17E0">
      <w:pPr>
        <w:pStyle w:val="PL"/>
      </w:pPr>
      <w:r w:rsidRPr="00986E88">
        <w:t xml:space="preserve">         </w:t>
      </w:r>
      <w:r>
        <w:t xml:space="preserve">       </w:t>
      </w:r>
      <w:r w:rsidRPr="00B3056F">
        <w:t xml:space="preserve">      responses:</w:t>
      </w:r>
    </w:p>
    <w:p w14:paraId="65C54636" w14:textId="77777777" w:rsidR="005F17E0" w:rsidRPr="00B3056F" w:rsidRDefault="005F17E0" w:rsidP="005F17E0">
      <w:pPr>
        <w:pStyle w:val="PL"/>
      </w:pPr>
      <w:r w:rsidRPr="00986E88">
        <w:t xml:space="preserve">         </w:t>
      </w:r>
      <w:r>
        <w:t xml:space="preserve">       </w:t>
      </w:r>
      <w:r w:rsidRPr="00B3056F">
        <w:t xml:space="preserve">        '200':</w:t>
      </w:r>
    </w:p>
    <w:p w14:paraId="5C238358" w14:textId="77777777" w:rsidR="005F17E0" w:rsidRPr="00B3056F" w:rsidRDefault="005F17E0" w:rsidP="005F17E0">
      <w:pPr>
        <w:pStyle w:val="PL"/>
      </w:pPr>
      <w:r w:rsidRPr="00986E88">
        <w:t xml:space="preserve">         </w:t>
      </w:r>
      <w:r>
        <w:t xml:space="preserve">       </w:t>
      </w:r>
      <w:r w:rsidRPr="00B3056F">
        <w:t xml:space="preserve">          description: Expected response to a valid request</w:t>
      </w:r>
    </w:p>
    <w:p w14:paraId="5972BF3A" w14:textId="77777777" w:rsidR="005F17E0" w:rsidRPr="00B3056F" w:rsidRDefault="005F17E0" w:rsidP="005F17E0">
      <w:pPr>
        <w:pStyle w:val="PL"/>
      </w:pPr>
      <w:r w:rsidRPr="00986E88">
        <w:t xml:space="preserve">         </w:t>
      </w:r>
      <w:r>
        <w:t xml:space="preserve">       </w:t>
      </w:r>
      <w:r w:rsidRPr="00B3056F">
        <w:t xml:space="preserve">          content:</w:t>
      </w:r>
    </w:p>
    <w:p w14:paraId="221F025E" w14:textId="77777777" w:rsidR="005F17E0" w:rsidRPr="00B3056F" w:rsidRDefault="005F17E0" w:rsidP="005F17E0">
      <w:pPr>
        <w:pStyle w:val="PL"/>
      </w:pPr>
      <w:r w:rsidRPr="00986E88">
        <w:t xml:space="preserve">         </w:t>
      </w:r>
      <w:r>
        <w:t xml:space="preserve">       </w:t>
      </w:r>
      <w:r w:rsidRPr="00B3056F">
        <w:t xml:space="preserve">            application/json:</w:t>
      </w:r>
    </w:p>
    <w:p w14:paraId="1AAA9203" w14:textId="77777777" w:rsidR="005F17E0" w:rsidRPr="00B3056F" w:rsidRDefault="005F17E0" w:rsidP="005F17E0">
      <w:pPr>
        <w:pStyle w:val="PL"/>
      </w:pPr>
      <w:r w:rsidRPr="00986E88">
        <w:t xml:space="preserve">         </w:t>
      </w:r>
      <w:r>
        <w:t xml:space="preserve">       </w:t>
      </w:r>
      <w:r w:rsidRPr="00B3056F">
        <w:t xml:space="preserve">              schema:</w:t>
      </w:r>
    </w:p>
    <w:p w14:paraId="1CB049F8" w14:textId="77777777" w:rsidR="005F17E0" w:rsidRDefault="005F17E0" w:rsidP="005F17E0">
      <w:pPr>
        <w:pStyle w:val="PL"/>
      </w:pPr>
      <w:r w:rsidRPr="00986E88">
        <w:t xml:space="preserve">         </w:t>
      </w:r>
      <w:r>
        <w:t xml:space="preserve">       </w:t>
      </w:r>
      <w:r w:rsidRPr="00B3056F">
        <w:t xml:space="preserve">                $ref: '#/components/schemas/</w:t>
      </w:r>
      <w:r>
        <w:t>NmfafDataAnaNotification</w:t>
      </w:r>
      <w:r w:rsidRPr="00B3056F">
        <w:t>'</w:t>
      </w:r>
    </w:p>
    <w:p w14:paraId="32127082" w14:textId="77777777" w:rsidR="005F17E0" w:rsidRDefault="005F17E0" w:rsidP="005F17E0">
      <w:pPr>
        <w:pStyle w:val="PL"/>
        <w:rPr>
          <w:noProof w:val="0"/>
        </w:rPr>
      </w:pPr>
      <w:r w:rsidRPr="00986E88">
        <w:t xml:space="preserve">         </w:t>
      </w:r>
      <w:r>
        <w:t xml:space="preserve">       </w:t>
      </w:r>
      <w:r>
        <w:rPr>
          <w:noProof w:val="0"/>
        </w:rPr>
        <w:t xml:space="preserve">        '307':</w:t>
      </w:r>
    </w:p>
    <w:p w14:paraId="0872F4A9" w14:textId="77777777" w:rsidR="005F17E0" w:rsidRDefault="005F17E0" w:rsidP="005F17E0">
      <w:pPr>
        <w:pStyle w:val="PL"/>
        <w:rPr>
          <w:noProof w:val="0"/>
        </w:rPr>
      </w:pPr>
      <w:r w:rsidRPr="00986E88">
        <w:t xml:space="preserve">         </w:t>
      </w:r>
      <w:r>
        <w:t xml:space="preserve">                 $ref: 'TS29571_CommonData.yaml#/components/responses/307'</w:t>
      </w:r>
    </w:p>
    <w:p w14:paraId="3D20AB2C" w14:textId="77777777" w:rsidR="005F17E0" w:rsidRDefault="005F17E0" w:rsidP="005F17E0">
      <w:pPr>
        <w:pStyle w:val="PL"/>
        <w:rPr>
          <w:noProof w:val="0"/>
        </w:rPr>
      </w:pPr>
      <w:r w:rsidRPr="00986E88">
        <w:t xml:space="preserve">         </w:t>
      </w:r>
      <w:r>
        <w:t xml:space="preserve">       </w:t>
      </w:r>
      <w:r>
        <w:rPr>
          <w:noProof w:val="0"/>
        </w:rPr>
        <w:t xml:space="preserve">        '308':</w:t>
      </w:r>
    </w:p>
    <w:p w14:paraId="29537E2B" w14:textId="77777777" w:rsidR="005F17E0" w:rsidRPr="004130F9" w:rsidRDefault="005F17E0" w:rsidP="005F17E0">
      <w:pPr>
        <w:pStyle w:val="PL"/>
      </w:pPr>
      <w:r w:rsidRPr="00986E88">
        <w:t xml:space="preserve">         </w:t>
      </w:r>
      <w:r>
        <w:t xml:space="preserve">                 $ref: 'TS29571_CommonData.yaml#/components/responses/308'</w:t>
      </w:r>
    </w:p>
    <w:p w14:paraId="031C0088" w14:textId="77777777" w:rsidR="005F17E0" w:rsidRPr="00B3056F" w:rsidRDefault="005F17E0" w:rsidP="005F17E0">
      <w:pPr>
        <w:pStyle w:val="PL"/>
      </w:pPr>
      <w:r w:rsidRPr="00986E88">
        <w:t xml:space="preserve">         </w:t>
      </w:r>
      <w:r>
        <w:t xml:space="preserve">       </w:t>
      </w:r>
      <w:r w:rsidRPr="00B3056F">
        <w:t xml:space="preserve">        '400':</w:t>
      </w:r>
    </w:p>
    <w:p w14:paraId="644D0AC4" w14:textId="77777777" w:rsidR="005F17E0" w:rsidRDefault="005F17E0" w:rsidP="005F17E0">
      <w:pPr>
        <w:pStyle w:val="PL"/>
      </w:pPr>
      <w:r w:rsidRPr="00986E88">
        <w:t xml:space="preserve">         </w:t>
      </w:r>
      <w:r>
        <w:t xml:space="preserve">       </w:t>
      </w:r>
      <w:r w:rsidRPr="00B3056F">
        <w:t xml:space="preserve">          $ref: 'TS29571_CommonData.yaml#/components/responses/400'</w:t>
      </w:r>
    </w:p>
    <w:p w14:paraId="7AA2E53B" w14:textId="77777777" w:rsidR="005F17E0" w:rsidRDefault="005F17E0" w:rsidP="005F17E0">
      <w:pPr>
        <w:pStyle w:val="PL"/>
      </w:pPr>
      <w:r w:rsidRPr="00986E88">
        <w:t xml:space="preserve">         </w:t>
      </w:r>
      <w:r>
        <w:t xml:space="preserve">               '401':</w:t>
      </w:r>
    </w:p>
    <w:p w14:paraId="56410C15" w14:textId="77777777" w:rsidR="005F17E0" w:rsidRPr="004130F9" w:rsidRDefault="005F17E0" w:rsidP="005F17E0">
      <w:pPr>
        <w:pStyle w:val="PL"/>
      </w:pPr>
      <w:r w:rsidRPr="00986E88">
        <w:t xml:space="preserve">         </w:t>
      </w:r>
      <w:r>
        <w:t xml:space="preserve">                 $ref: 'TS29571_CommonData.yaml#/components/responses/401'</w:t>
      </w:r>
    </w:p>
    <w:p w14:paraId="18796104" w14:textId="77777777" w:rsidR="005F17E0" w:rsidRPr="00B3056F" w:rsidRDefault="005F17E0" w:rsidP="005F17E0">
      <w:pPr>
        <w:pStyle w:val="PL"/>
      </w:pPr>
      <w:r w:rsidRPr="00986E88">
        <w:t xml:space="preserve">         </w:t>
      </w:r>
      <w:r>
        <w:t xml:space="preserve">       </w:t>
      </w:r>
      <w:r w:rsidRPr="00B3056F">
        <w:t xml:space="preserve">        '403':</w:t>
      </w:r>
    </w:p>
    <w:p w14:paraId="038B92B3" w14:textId="77777777" w:rsidR="005F17E0" w:rsidRPr="00B3056F" w:rsidRDefault="005F17E0" w:rsidP="005F17E0">
      <w:pPr>
        <w:pStyle w:val="PL"/>
      </w:pPr>
      <w:r w:rsidRPr="00986E88">
        <w:t xml:space="preserve">         </w:t>
      </w:r>
      <w:r>
        <w:t xml:space="preserve">       </w:t>
      </w:r>
      <w:r w:rsidRPr="00B3056F">
        <w:t xml:space="preserve">          $ref: 'TS29571_CommonData.yaml#/components/responses/403'</w:t>
      </w:r>
    </w:p>
    <w:p w14:paraId="1C879201" w14:textId="77777777" w:rsidR="005F17E0" w:rsidRDefault="005F17E0" w:rsidP="005F17E0">
      <w:pPr>
        <w:pStyle w:val="PL"/>
      </w:pPr>
      <w:r w:rsidRPr="00986E88">
        <w:t xml:space="preserve">         </w:t>
      </w:r>
      <w:r>
        <w:t xml:space="preserve">               '404':</w:t>
      </w:r>
    </w:p>
    <w:p w14:paraId="17F8F3F4" w14:textId="77777777" w:rsidR="005F17E0" w:rsidRDefault="005F17E0" w:rsidP="005F17E0">
      <w:pPr>
        <w:pStyle w:val="PL"/>
      </w:pPr>
      <w:r w:rsidRPr="00986E88">
        <w:t xml:space="preserve">         </w:t>
      </w:r>
      <w:r>
        <w:t xml:space="preserve">                 $ref: 'TS29571_CommonData.yaml#/components/responses/404'</w:t>
      </w:r>
    </w:p>
    <w:p w14:paraId="44B384F9" w14:textId="77777777" w:rsidR="005F17E0" w:rsidRDefault="005F17E0" w:rsidP="005F17E0">
      <w:pPr>
        <w:pStyle w:val="PL"/>
      </w:pPr>
      <w:r w:rsidRPr="00986E88">
        <w:t xml:space="preserve">         </w:t>
      </w:r>
      <w:r>
        <w:t xml:space="preserve">               '406':</w:t>
      </w:r>
    </w:p>
    <w:p w14:paraId="36011A2D" w14:textId="77777777" w:rsidR="005F17E0" w:rsidRDefault="005F17E0" w:rsidP="005F17E0">
      <w:pPr>
        <w:pStyle w:val="PL"/>
      </w:pPr>
      <w:r w:rsidRPr="00986E88">
        <w:t xml:space="preserve">         </w:t>
      </w:r>
      <w:r>
        <w:t xml:space="preserve">                 $ref: 'TS29571_CommonData.yaml#/components/responses/406'</w:t>
      </w:r>
    </w:p>
    <w:p w14:paraId="63560264" w14:textId="77777777" w:rsidR="005F17E0" w:rsidRDefault="005F17E0" w:rsidP="005F17E0">
      <w:pPr>
        <w:pStyle w:val="PL"/>
      </w:pPr>
      <w:r>
        <w:t xml:space="preserve">                        '411':</w:t>
      </w:r>
    </w:p>
    <w:p w14:paraId="75A6B28E" w14:textId="77777777" w:rsidR="005F17E0" w:rsidRDefault="005F17E0" w:rsidP="005F17E0">
      <w:pPr>
        <w:pStyle w:val="PL"/>
      </w:pPr>
      <w:r>
        <w:t xml:space="preserve">                          $ref: 'TS29571_CommonData.yaml#/components/responses/411'</w:t>
      </w:r>
    </w:p>
    <w:p w14:paraId="171CF7EF" w14:textId="77777777" w:rsidR="005F17E0" w:rsidRDefault="005F17E0" w:rsidP="005F17E0">
      <w:pPr>
        <w:pStyle w:val="PL"/>
      </w:pPr>
      <w:r>
        <w:t xml:space="preserve">                        '413':</w:t>
      </w:r>
    </w:p>
    <w:p w14:paraId="4D605986" w14:textId="77777777" w:rsidR="005F17E0" w:rsidRDefault="005F17E0" w:rsidP="005F17E0">
      <w:pPr>
        <w:pStyle w:val="PL"/>
      </w:pPr>
      <w:r>
        <w:t xml:space="preserve">                          $ref: 'TS29571_CommonData.yaml#/components/responses/413'</w:t>
      </w:r>
    </w:p>
    <w:p w14:paraId="04575162" w14:textId="77777777" w:rsidR="005F17E0" w:rsidRDefault="005F17E0" w:rsidP="005F17E0">
      <w:pPr>
        <w:pStyle w:val="PL"/>
      </w:pPr>
      <w:r>
        <w:t xml:space="preserve">                        '415':</w:t>
      </w:r>
    </w:p>
    <w:p w14:paraId="24D9DF11" w14:textId="77777777" w:rsidR="005F17E0" w:rsidRPr="00BD39DD" w:rsidRDefault="005F17E0" w:rsidP="005F17E0">
      <w:pPr>
        <w:pStyle w:val="PL"/>
      </w:pPr>
      <w:r>
        <w:t xml:space="preserve">                          $ref: 'TS29571_CommonData.yaml#/components/responses/415'</w:t>
      </w:r>
    </w:p>
    <w:p w14:paraId="554F4712" w14:textId="77777777" w:rsidR="005F17E0" w:rsidRDefault="005F17E0" w:rsidP="005F17E0">
      <w:pPr>
        <w:pStyle w:val="PL"/>
      </w:pPr>
      <w:r w:rsidRPr="00986E88">
        <w:t xml:space="preserve">         </w:t>
      </w:r>
      <w:r>
        <w:t xml:space="preserve">               '429':</w:t>
      </w:r>
    </w:p>
    <w:p w14:paraId="5D666AB5" w14:textId="77777777" w:rsidR="005F17E0" w:rsidRDefault="005F17E0" w:rsidP="005F17E0">
      <w:pPr>
        <w:pStyle w:val="PL"/>
      </w:pPr>
      <w:r w:rsidRPr="00986E88">
        <w:t xml:space="preserve">         </w:t>
      </w:r>
      <w:r>
        <w:t xml:space="preserve">                 $ref: 'TS29571_CommonData.yaml#/components/responses/429'</w:t>
      </w:r>
    </w:p>
    <w:p w14:paraId="3D18948B" w14:textId="77777777" w:rsidR="005F17E0" w:rsidRPr="00B3056F" w:rsidRDefault="005F17E0" w:rsidP="005F17E0">
      <w:pPr>
        <w:pStyle w:val="PL"/>
      </w:pPr>
      <w:r w:rsidRPr="00986E88">
        <w:t xml:space="preserve">         </w:t>
      </w:r>
      <w:r>
        <w:t xml:space="preserve">       </w:t>
      </w:r>
      <w:r w:rsidRPr="00B3056F">
        <w:t xml:space="preserve">        '500':</w:t>
      </w:r>
    </w:p>
    <w:p w14:paraId="73077CD3" w14:textId="77777777" w:rsidR="005F17E0" w:rsidRPr="00B3056F" w:rsidRDefault="005F17E0" w:rsidP="005F17E0">
      <w:pPr>
        <w:pStyle w:val="PL"/>
      </w:pPr>
      <w:r w:rsidRPr="00986E88">
        <w:t xml:space="preserve">         </w:t>
      </w:r>
      <w:r>
        <w:t xml:space="preserve">       </w:t>
      </w:r>
      <w:r w:rsidRPr="00B3056F">
        <w:t xml:space="preserve">          $ref: 'TS29571_CommonData.yaml#/components/responses/500'</w:t>
      </w:r>
    </w:p>
    <w:p w14:paraId="014C8CD0" w14:textId="77777777" w:rsidR="005F17E0" w:rsidRPr="00B3056F" w:rsidRDefault="005F17E0" w:rsidP="005F17E0">
      <w:pPr>
        <w:pStyle w:val="PL"/>
      </w:pPr>
      <w:r w:rsidRPr="00986E88">
        <w:t xml:space="preserve">         </w:t>
      </w:r>
      <w:r>
        <w:t xml:space="preserve">       </w:t>
      </w:r>
      <w:r w:rsidRPr="00B3056F">
        <w:t xml:space="preserve">        '503':</w:t>
      </w:r>
    </w:p>
    <w:p w14:paraId="70C2B93D" w14:textId="77777777" w:rsidR="005F17E0" w:rsidRPr="00B3056F" w:rsidRDefault="005F17E0" w:rsidP="005F17E0">
      <w:pPr>
        <w:pStyle w:val="PL"/>
      </w:pPr>
      <w:r w:rsidRPr="00986E88">
        <w:t xml:space="preserve">         </w:t>
      </w:r>
      <w:r>
        <w:t xml:space="preserve">       </w:t>
      </w:r>
      <w:r w:rsidRPr="00B3056F">
        <w:t xml:space="preserve">          $ref: 'TS29571_CommonData.yaml#/components/responses/503'</w:t>
      </w:r>
    </w:p>
    <w:p w14:paraId="79494368" w14:textId="77777777" w:rsidR="005F17E0" w:rsidRPr="00B3056F" w:rsidRDefault="005F17E0" w:rsidP="005F17E0">
      <w:pPr>
        <w:pStyle w:val="PL"/>
      </w:pPr>
      <w:r w:rsidRPr="00986E88">
        <w:t xml:space="preserve">         </w:t>
      </w:r>
      <w:r>
        <w:t xml:space="preserve">       </w:t>
      </w:r>
      <w:r w:rsidRPr="00B3056F">
        <w:t xml:space="preserve">        default:</w:t>
      </w:r>
    </w:p>
    <w:p w14:paraId="0AABE7E4" w14:textId="77777777" w:rsidR="005F17E0" w:rsidRDefault="005F17E0" w:rsidP="005F17E0">
      <w:pPr>
        <w:pStyle w:val="PL"/>
        <w:rPr>
          <w:lang w:val="en-IN" w:eastAsia="en-IN"/>
        </w:rPr>
      </w:pPr>
      <w:r w:rsidRPr="00986E88">
        <w:t xml:space="preserve">         </w:t>
      </w:r>
      <w:r>
        <w:t xml:space="preserve">                 $ref: 'TS29571_CommonData.yaml#/components/responses/default'</w:t>
      </w:r>
    </w:p>
    <w:p w14:paraId="7FEBDA16" w14:textId="77777777" w:rsidR="005F17E0" w:rsidRPr="00B46B1E" w:rsidRDefault="005F17E0" w:rsidP="005F17E0">
      <w:pPr>
        <w:pStyle w:val="PL"/>
        <w:rPr>
          <w:lang w:val="en-IN" w:eastAsia="en-IN"/>
        </w:rPr>
      </w:pPr>
      <w:r w:rsidRPr="00B46B1E">
        <w:rPr>
          <w:lang w:val="en-IN" w:eastAsia="en-IN"/>
        </w:rPr>
        <w:lastRenderedPageBreak/>
        <w:t>components:</w:t>
      </w:r>
    </w:p>
    <w:p w14:paraId="161A6A0B"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securitySchemes:</w:t>
      </w:r>
    </w:p>
    <w:p w14:paraId="0E62D8C7"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0123074A"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37DB4FD1"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391C5AA"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3A58EDAA"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0A2639C"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70D40AC5"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1AE2321"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schemas:</w:t>
      </w:r>
    </w:p>
    <w:p w14:paraId="608655DE" w14:textId="77777777" w:rsidR="005F17E0"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1C991E49" w14:textId="77777777" w:rsidR="005F17E0" w:rsidRDefault="005F17E0" w:rsidP="005F17E0">
      <w:pPr>
        <w:pStyle w:val="PL"/>
        <w:rPr>
          <w:lang w:val="en-IN" w:eastAsia="en-IN"/>
        </w:rPr>
      </w:pPr>
      <w:r>
        <w:rPr>
          <w:lang w:val="en-IN" w:eastAsia="en-IN"/>
        </w:rPr>
        <w:t xml:space="preserve">      description: &gt;</w:t>
      </w:r>
    </w:p>
    <w:p w14:paraId="392B9AEE" w14:textId="77777777" w:rsidR="005F17E0" w:rsidRDefault="005F17E0" w:rsidP="005F17E0">
      <w:pPr>
        <w:pStyle w:val="PL"/>
        <w:rPr>
          <w:lang w:eastAsia="zh-CN"/>
        </w:rPr>
      </w:pPr>
      <w:r w:rsidRPr="00B3056F">
        <w:t xml:space="preserve">        </w:t>
      </w:r>
      <w:r>
        <w:rPr>
          <w:lang w:eastAsia="zh-CN"/>
        </w:rPr>
        <w:t>Represents t</w:t>
      </w:r>
      <w:r w:rsidRPr="00F570C5">
        <w:rPr>
          <w:lang w:eastAsia="zh-CN"/>
        </w:rPr>
        <w:t xml:space="preserve">he data or analytics or notification of availability </w:t>
      </w:r>
    </w:p>
    <w:p w14:paraId="58E37014" w14:textId="77777777" w:rsidR="005F17E0" w:rsidRPr="00B46B1E" w:rsidRDefault="005F17E0" w:rsidP="005F17E0">
      <w:pPr>
        <w:pStyle w:val="PL"/>
        <w:rPr>
          <w:lang w:val="en-IN" w:eastAsia="en-IN"/>
        </w:rPr>
      </w:pPr>
      <w:r w:rsidRPr="00B3056F">
        <w:t xml:space="preserve">        </w:t>
      </w:r>
      <w:r w:rsidRPr="00F570C5">
        <w:rPr>
          <w:lang w:eastAsia="zh-CN"/>
        </w:rPr>
        <w:t>of data or analytics to notification endpoints</w:t>
      </w:r>
      <w:r>
        <w:rPr>
          <w:lang w:eastAsia="zh-CN"/>
        </w:rPr>
        <w:t>.</w:t>
      </w:r>
    </w:p>
    <w:p w14:paraId="284FA461" w14:textId="77777777" w:rsidR="005F17E0"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261F369" w14:textId="77777777" w:rsidR="005F17E0" w:rsidRPr="001C7C10" w:rsidRDefault="005F17E0" w:rsidP="005F17E0">
      <w:pPr>
        <w:pStyle w:val="PL"/>
      </w:pPr>
      <w:r>
        <w:t xml:space="preserve"> </w:t>
      </w:r>
      <w:r w:rsidRPr="001C7C10">
        <w:t xml:space="preserve"> </w:t>
      </w:r>
      <w:r>
        <w:t xml:space="preserve"> </w:t>
      </w:r>
      <w:r w:rsidRPr="001C7C10">
        <w:t xml:space="preserve"> </w:t>
      </w:r>
      <w:r>
        <w:t xml:space="preserve"> </w:t>
      </w:r>
      <w:r w:rsidRPr="001C7C10">
        <w:t xml:space="preserve"> required:</w:t>
      </w:r>
    </w:p>
    <w:p w14:paraId="52C3B246" w14:textId="77777777" w:rsidR="005F17E0" w:rsidRDefault="005F17E0" w:rsidP="005F17E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389B0AEF" w14:textId="77777777" w:rsidR="005F17E0" w:rsidRDefault="005F17E0" w:rsidP="005F17E0">
      <w:pPr>
        <w:pStyle w:val="PL"/>
        <w:rPr>
          <w:lang w:val="en-IN" w:eastAsia="en-IN"/>
        </w:rPr>
      </w:pPr>
      <w:r>
        <w:rPr>
          <w:rFonts w:hint="eastAsia"/>
          <w:lang w:val="en-IN" w:eastAsia="en-IN"/>
        </w:rPr>
        <w:t xml:space="preserve"> </w:t>
      </w:r>
      <w:r>
        <w:rPr>
          <w:lang w:val="en-IN" w:eastAsia="en-IN"/>
        </w:rPr>
        <w:t xml:space="preserve">     anyOf:</w:t>
      </w:r>
    </w:p>
    <w:p w14:paraId="2EFF550E" w14:textId="77777777" w:rsidR="005F17E0" w:rsidRPr="001C7C10" w:rsidRDefault="005F17E0" w:rsidP="005F17E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dataAnaNotif</w:t>
      </w:r>
      <w:r w:rsidRPr="001C7C10">
        <w:t>]</w:t>
      </w:r>
    </w:p>
    <w:p w14:paraId="146ED8F3" w14:textId="77777777" w:rsidR="005F17E0" w:rsidRDefault="005F17E0" w:rsidP="005F17E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fetchInstruction</w:t>
      </w:r>
      <w:r w:rsidRPr="001C7C10">
        <w:t>]</w:t>
      </w:r>
    </w:p>
    <w:p w14:paraId="7B85941A"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E8FA1A1"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73884D0"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4E4C0BE9" w14:textId="77777777" w:rsidR="005F17E0" w:rsidRDefault="005F17E0" w:rsidP="005F17E0">
      <w:pPr>
        <w:pStyle w:val="PL"/>
        <w:rPr>
          <w:lang w:val="en-IN" w:eastAsia="en-IN"/>
        </w:rPr>
      </w:pPr>
      <w:r>
        <w:rPr>
          <w:lang w:val="en-IN" w:eastAsia="en-IN"/>
        </w:rPr>
        <w:t xml:space="preserve">          description: &gt;</w:t>
      </w:r>
    </w:p>
    <w:p w14:paraId="5671B64C" w14:textId="77777777" w:rsidR="005F17E0" w:rsidRDefault="005F17E0" w:rsidP="005F17E0">
      <w:pPr>
        <w:pStyle w:val="PL"/>
      </w:pPr>
      <w:r w:rsidRPr="00B3056F">
        <w:t xml:space="preserve">          </w:t>
      </w:r>
      <w:r>
        <w:t xml:space="preserve">  </w:t>
      </w:r>
      <w:r w:rsidRPr="00F570C5">
        <w:t xml:space="preserve">If the configuration is used for mapping analytics or data collection, </w:t>
      </w:r>
    </w:p>
    <w:p w14:paraId="636B547A" w14:textId="77777777" w:rsidR="005F17E0" w:rsidRDefault="005F17E0" w:rsidP="005F17E0">
      <w:pPr>
        <w:pStyle w:val="PL"/>
      </w:pPr>
      <w:r w:rsidRPr="00B3056F">
        <w:t xml:space="preserve">          </w:t>
      </w:r>
      <w:r>
        <w:t xml:space="preserve">  </w:t>
      </w:r>
      <w:r w:rsidRPr="00F570C5">
        <w:t xml:space="preserve">representing the Analytics Consumer Notification Correlation ID </w:t>
      </w:r>
    </w:p>
    <w:p w14:paraId="2794C87A" w14:textId="77777777" w:rsidR="005F17E0" w:rsidRDefault="005F17E0" w:rsidP="005F17E0">
      <w:pPr>
        <w:pStyle w:val="PL"/>
      </w:pPr>
      <w:r w:rsidRPr="00B3056F">
        <w:t xml:space="preserve">          </w:t>
      </w:r>
      <w:r>
        <w:t xml:space="preserve">  </w:t>
      </w:r>
      <w:r w:rsidRPr="00F570C5">
        <w:t>or Data Consumer Notification Correlation ID.</w:t>
      </w:r>
    </w:p>
    <w:p w14:paraId="11DBC957"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37C7B9FD" w14:textId="77777777" w:rsidR="005F17E0" w:rsidRPr="00B3056F" w:rsidRDefault="005F17E0" w:rsidP="005F17E0">
      <w:pPr>
        <w:pStyle w:val="PL"/>
      </w:pPr>
      <w:r w:rsidRPr="00B3056F">
        <w:t xml:space="preserve">          $ref: '#/components/schemas/</w:t>
      </w:r>
      <w:r>
        <w:t>NmfafDataAnaNotification</w:t>
      </w:r>
      <w:r w:rsidRPr="00B3056F">
        <w:t>'</w:t>
      </w:r>
    </w:p>
    <w:p w14:paraId="0436FF46"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4CEBC42C"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0BD1981D" w14:textId="77777777" w:rsidR="005F17E0"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2C558FF" w14:textId="77777777" w:rsidR="005F17E0" w:rsidRDefault="005F17E0" w:rsidP="005F17E0">
      <w:pPr>
        <w:pStyle w:val="PL"/>
        <w:rPr>
          <w:lang w:val="en-IN" w:eastAsia="en-IN"/>
        </w:rPr>
      </w:pPr>
      <w:r>
        <w:rPr>
          <w:lang w:val="en-IN" w:eastAsia="en-IN"/>
        </w:rPr>
        <w:t xml:space="preserve">      description: &gt;</w:t>
      </w:r>
    </w:p>
    <w:p w14:paraId="67F3D48C" w14:textId="77777777" w:rsidR="005F17E0" w:rsidRPr="00B46B1E" w:rsidRDefault="005F17E0" w:rsidP="005F17E0">
      <w:pPr>
        <w:pStyle w:val="PL"/>
        <w:rPr>
          <w:lang w:val="en-IN" w:eastAsia="en-IN"/>
        </w:rPr>
      </w:pPr>
      <w:r w:rsidRPr="00B3056F">
        <w:t xml:space="preserve">        </w:t>
      </w:r>
      <w:r w:rsidRPr="00B63730">
        <w:rPr>
          <w:lang w:eastAsia="zh-CN"/>
        </w:rPr>
        <w:t>The fetch instructions indicate whether the data or analytics are to be fetched by the Consumer</w:t>
      </w:r>
      <w:r>
        <w:rPr>
          <w:lang w:eastAsia="zh-CN"/>
        </w:rPr>
        <w:t>.</w:t>
      </w:r>
    </w:p>
    <w:p w14:paraId="102DFB9F" w14:textId="77777777" w:rsidR="005F17E0"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1AB770" w14:textId="77777777" w:rsidR="005F17E0" w:rsidRPr="001C7C10" w:rsidRDefault="005F17E0" w:rsidP="005F17E0">
      <w:pPr>
        <w:pStyle w:val="PL"/>
      </w:pPr>
      <w:r>
        <w:t xml:space="preserve"> </w:t>
      </w:r>
      <w:r w:rsidRPr="001C7C10">
        <w:t xml:space="preserve"> </w:t>
      </w:r>
      <w:r>
        <w:t xml:space="preserve"> </w:t>
      </w:r>
      <w:r w:rsidRPr="001C7C10">
        <w:t xml:space="preserve"> </w:t>
      </w:r>
      <w:r>
        <w:t xml:space="preserve"> </w:t>
      </w:r>
      <w:r w:rsidRPr="001C7C10">
        <w:t xml:space="preserve"> required:</w:t>
      </w:r>
    </w:p>
    <w:p w14:paraId="4EFC11C3" w14:textId="77777777" w:rsidR="005F17E0" w:rsidRDefault="005F17E0" w:rsidP="005F17E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7424A05" w14:textId="77777777" w:rsidR="005F17E0" w:rsidRPr="00B46B1E" w:rsidRDefault="005F17E0" w:rsidP="005F17E0">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051E760A"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7CA31766"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17C5A5FC" w14:textId="77777777" w:rsidR="005F17E0" w:rsidRPr="00B3056F" w:rsidRDefault="005F17E0" w:rsidP="005F17E0">
      <w:pPr>
        <w:pStyle w:val="PL"/>
      </w:pPr>
      <w:r w:rsidRPr="00B3056F">
        <w:t xml:space="preserve">          $ref: 'TS29571_CommonData.yaml#/components/schemas/</w:t>
      </w:r>
      <w:r>
        <w:t>Uri</w:t>
      </w:r>
      <w:r w:rsidRPr="00B3056F">
        <w:t>'</w:t>
      </w:r>
    </w:p>
    <w:p w14:paraId="147D66D4"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29DE81EC" w14:textId="77777777" w:rsidR="005F17E0"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582B0955"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611F07A" w14:textId="77777777" w:rsidR="005F17E0"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79432FB0" w14:textId="77777777" w:rsidR="005F17E0" w:rsidRPr="00B46B1E" w:rsidRDefault="005F17E0" w:rsidP="005F17E0">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1897C0F" w14:textId="77777777" w:rsidR="005F17E0" w:rsidRPr="0017781D" w:rsidRDefault="005F17E0" w:rsidP="005F17E0">
      <w:pPr>
        <w:pStyle w:val="PL"/>
        <w:rPr>
          <w:lang w:eastAsia="en-IN"/>
        </w:rPr>
      </w:pPr>
      <w:r>
        <w:rPr>
          <w:lang w:val="en-IN" w:eastAsia="en-IN"/>
        </w:rPr>
        <w:t xml:space="preserve">          description: </w:t>
      </w:r>
      <w:r w:rsidRPr="0058032A">
        <w:t>the fetch correlation identifier(s) of the MFAF Data or Analytics</w:t>
      </w:r>
      <w:r w:rsidRPr="00F570C5">
        <w:t>.</w:t>
      </w:r>
    </w:p>
    <w:p w14:paraId="32690E83" w14:textId="77777777" w:rsidR="005F17E0"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035E80E0" w14:textId="77777777" w:rsidR="005F17E0" w:rsidRPr="00B46B1E" w:rsidRDefault="005F17E0" w:rsidP="005F17E0">
      <w:pPr>
        <w:pStyle w:val="PL"/>
        <w:rPr>
          <w:lang w:val="en-IN" w:eastAsia="en-IN"/>
        </w:rPr>
      </w:pPr>
      <w:r>
        <w:rPr>
          <w:lang w:val="en-IN" w:eastAsia="en-IN"/>
        </w:rPr>
        <w:t xml:space="preserve">      description: </w:t>
      </w:r>
      <w:r w:rsidRPr="00332E9F">
        <w:t>MFAF data or analytics</w:t>
      </w:r>
      <w:r>
        <w:rPr>
          <w:lang w:eastAsia="zh-CN"/>
        </w:rPr>
        <w:t>.</w:t>
      </w:r>
    </w:p>
    <w:p w14:paraId="5B82B736" w14:textId="77777777" w:rsidR="005F17E0"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0BB8868" w14:textId="77777777" w:rsidR="005F17E0" w:rsidRPr="001C7C10" w:rsidRDefault="005F17E0" w:rsidP="005F17E0">
      <w:pPr>
        <w:pStyle w:val="PL"/>
      </w:pPr>
      <w:r>
        <w:t xml:space="preserve"> </w:t>
      </w:r>
      <w:r w:rsidRPr="001C7C10">
        <w:t xml:space="preserve"> </w:t>
      </w:r>
      <w:r>
        <w:t xml:space="preserve"> </w:t>
      </w:r>
      <w:r w:rsidRPr="001C7C10">
        <w:t xml:space="preserve"> </w:t>
      </w:r>
      <w:r>
        <w:t xml:space="preserve"> </w:t>
      </w:r>
      <w:r w:rsidRPr="001C7C10">
        <w:t xml:space="preserve"> oneOf:</w:t>
      </w:r>
    </w:p>
    <w:p w14:paraId="756CC5EF" w14:textId="77777777" w:rsidR="005F17E0" w:rsidRPr="001C7C10" w:rsidRDefault="005F17E0" w:rsidP="005F17E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8F25EF4" w14:textId="77777777" w:rsidR="005F17E0" w:rsidRPr="001C7C10" w:rsidRDefault="005F17E0" w:rsidP="005F17E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amfEventNotifs</w:t>
      </w:r>
      <w:r w:rsidRPr="001C7C10">
        <w:t>]</w:t>
      </w:r>
    </w:p>
    <w:p w14:paraId="35319DAB" w14:textId="77777777" w:rsidR="005F17E0" w:rsidRPr="001C7C10" w:rsidRDefault="005F17E0" w:rsidP="005F17E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smfEventNotifs</w:t>
      </w:r>
      <w:r w:rsidRPr="001C7C10">
        <w:t>]</w:t>
      </w:r>
    </w:p>
    <w:p w14:paraId="4B7A7998" w14:textId="77777777" w:rsidR="005F17E0" w:rsidRPr="001C7C10" w:rsidRDefault="005F17E0" w:rsidP="005F17E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udmEventNotifs</w:t>
      </w:r>
      <w:r w:rsidRPr="001C7C10">
        <w:t>]</w:t>
      </w:r>
    </w:p>
    <w:p w14:paraId="34979935" w14:textId="77777777" w:rsidR="005F17E0" w:rsidRPr="001C7C10" w:rsidRDefault="005F17E0" w:rsidP="005F17E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nefEventNotifs</w:t>
      </w:r>
      <w:r w:rsidRPr="001C7C10">
        <w:t>]</w:t>
      </w:r>
    </w:p>
    <w:p w14:paraId="36DD49B1" w14:textId="77777777" w:rsidR="005F17E0" w:rsidRDefault="005F17E0" w:rsidP="005F17E0">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afEventNotifs</w:t>
      </w:r>
      <w:r w:rsidRPr="001C7C10">
        <w:t>]</w:t>
      </w:r>
    </w:p>
    <w:p w14:paraId="6260D10F"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7410A69"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392F71"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DDDDEF7"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13BF6633"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0C07C68" w14:textId="77777777" w:rsidR="005F17E0"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3717F5D" w14:textId="77777777" w:rsidR="005F17E0" w:rsidRPr="00B46B1E" w:rsidRDefault="005F17E0" w:rsidP="005F17E0">
      <w:pPr>
        <w:pStyle w:val="PL"/>
        <w:rPr>
          <w:lang w:val="en-IN" w:eastAsia="en-IN"/>
        </w:rPr>
      </w:pPr>
      <w:r>
        <w:rPr>
          <w:lang w:val="en-IN" w:eastAsia="en-IN"/>
        </w:rPr>
        <w:t xml:space="preserve">          description: </w:t>
      </w:r>
      <w:r>
        <w:t>List of analytics subscription notifications.</w:t>
      </w:r>
    </w:p>
    <w:p w14:paraId="14300DF8"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1294AE40"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CED87D7"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F8144F4"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4D3F3C9A" w14:textId="77777777" w:rsidR="005F17E0"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0E04B272" w14:textId="77777777" w:rsidR="005F17E0" w:rsidRPr="00B46B1E" w:rsidRDefault="005F17E0" w:rsidP="005F17E0">
      <w:pPr>
        <w:pStyle w:val="PL"/>
        <w:rPr>
          <w:lang w:val="en-IN" w:eastAsia="en-IN"/>
        </w:rPr>
      </w:pPr>
      <w:r>
        <w:rPr>
          <w:lang w:val="en-IN" w:eastAsia="en-IN"/>
        </w:rPr>
        <w:t xml:space="preserve">          description: </w:t>
      </w:r>
      <w:r>
        <w:t>List of notifications of AMF events.</w:t>
      </w:r>
    </w:p>
    <w:p w14:paraId="653E725D"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27B64768"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6DE30A8"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FD68A2"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68A3F341" w14:textId="77777777" w:rsidR="005F17E0"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4B7EDBC" w14:textId="77777777" w:rsidR="005F17E0" w:rsidRPr="00B46B1E" w:rsidRDefault="005F17E0" w:rsidP="005F17E0">
      <w:pPr>
        <w:pStyle w:val="PL"/>
        <w:rPr>
          <w:lang w:val="en-IN" w:eastAsia="en-IN"/>
        </w:rPr>
      </w:pPr>
      <w:r>
        <w:rPr>
          <w:lang w:val="en-IN" w:eastAsia="en-IN"/>
        </w:rPr>
        <w:t xml:space="preserve">          description: </w:t>
      </w:r>
      <w:r>
        <w:t>List of notifications of SMF events.</w:t>
      </w:r>
    </w:p>
    <w:p w14:paraId="4F283F6E" w14:textId="77777777" w:rsidR="005F17E0" w:rsidRPr="00B46B1E" w:rsidRDefault="005F17E0" w:rsidP="005F17E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56163BCC"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E00DCF9"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22A0A74"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51E007B7" w14:textId="77777777" w:rsidR="005F17E0"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94CFD3" w14:textId="77777777" w:rsidR="005F17E0" w:rsidRPr="00B46B1E" w:rsidRDefault="005F17E0" w:rsidP="005F17E0">
      <w:pPr>
        <w:pStyle w:val="PL"/>
        <w:rPr>
          <w:lang w:val="en-IN" w:eastAsia="en-IN"/>
        </w:rPr>
      </w:pPr>
      <w:r>
        <w:rPr>
          <w:lang w:val="en-IN" w:eastAsia="en-IN"/>
        </w:rPr>
        <w:t xml:space="preserve">          description: </w:t>
      </w:r>
      <w:r>
        <w:t>List of notifications of UDM events.</w:t>
      </w:r>
    </w:p>
    <w:p w14:paraId="59F58B0C"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3BE42A72"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B3D1E26"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2BA5D44"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3298BBCB" w14:textId="77777777" w:rsidR="005F17E0"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869162A" w14:textId="77777777" w:rsidR="005F17E0" w:rsidRPr="00B46B1E" w:rsidRDefault="005F17E0" w:rsidP="005F17E0">
      <w:pPr>
        <w:pStyle w:val="PL"/>
        <w:rPr>
          <w:lang w:val="en-IN" w:eastAsia="en-IN"/>
        </w:rPr>
      </w:pPr>
      <w:r>
        <w:rPr>
          <w:lang w:val="en-IN" w:eastAsia="en-IN"/>
        </w:rPr>
        <w:t xml:space="preserve">          description: </w:t>
      </w:r>
      <w:r>
        <w:t>List of notifications of NEF events.</w:t>
      </w:r>
    </w:p>
    <w:p w14:paraId="628424AB"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027FA50B"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5EB4034"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D0B0759" w14:textId="77777777" w:rsidR="005F17E0" w:rsidRPr="00B46B1E"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0B25C6DD" w14:textId="77777777" w:rsidR="005F17E0" w:rsidRDefault="005F17E0" w:rsidP="005F17E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C9EEC68" w14:textId="77777777" w:rsidR="00345A8F" w:rsidRDefault="00345A8F">
      <w:bookmarkStart w:id="1136" w:name="_GoBack"/>
      <w:bookmarkEnd w:id="1136"/>
    </w:p>
    <w:p w14:paraId="57E044B8" w14:textId="77777777" w:rsidR="00345A8F" w:rsidRDefault="00D862C6">
      <w:pPr>
        <w:pStyle w:val="8"/>
      </w:pPr>
      <w:bookmarkStart w:id="1137" w:name="historyclause"/>
      <w:r>
        <w:br w:type="page"/>
      </w:r>
      <w:bookmarkStart w:id="1138" w:name="_Toc2086459"/>
      <w:bookmarkStart w:id="1139" w:name="_Toc72784268"/>
      <w:bookmarkStart w:id="1140" w:name="_Toc73041814"/>
      <w:bookmarkStart w:id="1141" w:name="_Toc81244875"/>
      <w:bookmarkStart w:id="1142" w:name="_Toc88645439"/>
      <w:bookmarkStart w:id="1143" w:name="_Toc89426351"/>
      <w:bookmarkStart w:id="1144" w:name="_Toc94033230"/>
      <w:bookmarkStart w:id="1145" w:name="_Toc97037374"/>
      <w:bookmarkStart w:id="1146" w:name="_Toc97038384"/>
      <w:bookmarkEnd w:id="1137"/>
      <w:r>
        <w:lastRenderedPageBreak/>
        <w:t xml:space="preserve">Annex </w:t>
      </w:r>
      <w:r w:rsidR="00473E17">
        <w:t>B</w:t>
      </w:r>
      <w:r>
        <w:t xml:space="preserve"> (informative):</w:t>
      </w:r>
      <w:r>
        <w:br/>
        <w:t>Change history</w:t>
      </w:r>
      <w:bookmarkEnd w:id="1138"/>
      <w:bookmarkEnd w:id="1139"/>
      <w:bookmarkEnd w:id="1140"/>
      <w:bookmarkEnd w:id="1141"/>
      <w:bookmarkEnd w:id="1142"/>
      <w:bookmarkEnd w:id="1143"/>
      <w:bookmarkEnd w:id="1144"/>
      <w:bookmarkEnd w:id="1145"/>
      <w:bookmarkEnd w:id="1146"/>
    </w:p>
    <w:p w14:paraId="51B9391C" w14:textId="77777777" w:rsidR="00345A8F" w:rsidRDefault="00345A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45A8F" w14:paraId="688C41A1" w14:textId="77777777">
        <w:trPr>
          <w:cantSplit/>
        </w:trPr>
        <w:tc>
          <w:tcPr>
            <w:tcW w:w="9639" w:type="dxa"/>
            <w:gridSpan w:val="8"/>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tc>
          <w:tcPr>
            <w:tcW w:w="800" w:type="dxa"/>
            <w:shd w:val="pct10" w:color="auto" w:fill="FFFFFF"/>
          </w:tcPr>
          <w:p w14:paraId="67BEB91E" w14:textId="77777777" w:rsidR="00345A8F" w:rsidRDefault="00D862C6">
            <w:pPr>
              <w:pStyle w:val="TAL"/>
              <w:rPr>
                <w:b/>
                <w:sz w:val="16"/>
              </w:rPr>
            </w:pPr>
            <w:r>
              <w:rPr>
                <w:b/>
                <w:sz w:val="16"/>
              </w:rPr>
              <w:t>Date</w:t>
            </w:r>
          </w:p>
        </w:tc>
        <w:tc>
          <w:tcPr>
            <w:tcW w:w="800" w:type="dxa"/>
            <w:shd w:val="pct10" w:color="auto" w:fill="FFFFFF"/>
          </w:tcPr>
          <w:p w14:paraId="1AD0A8DD" w14:textId="77777777" w:rsidR="00345A8F" w:rsidRDefault="00D862C6">
            <w:pPr>
              <w:pStyle w:val="TAL"/>
              <w:rPr>
                <w:b/>
                <w:sz w:val="16"/>
              </w:rPr>
            </w:pPr>
            <w:r>
              <w:rPr>
                <w:b/>
                <w:sz w:val="16"/>
              </w:rPr>
              <w:t>Meeting</w:t>
            </w:r>
          </w:p>
        </w:tc>
        <w:tc>
          <w:tcPr>
            <w:tcW w:w="1094" w:type="dxa"/>
            <w:shd w:val="pct10" w:color="auto" w:fill="FFFFFF"/>
          </w:tcPr>
          <w:p w14:paraId="51EAEE84" w14:textId="77777777" w:rsidR="00345A8F" w:rsidRDefault="00D862C6">
            <w:pPr>
              <w:pStyle w:val="TAL"/>
              <w:rPr>
                <w:b/>
                <w:sz w:val="16"/>
              </w:rPr>
            </w:pPr>
            <w:r>
              <w:rPr>
                <w:b/>
                <w:sz w:val="16"/>
              </w:rPr>
              <w:t>TDoc</w:t>
            </w:r>
          </w:p>
        </w:tc>
        <w:tc>
          <w:tcPr>
            <w:tcW w:w="425" w:type="dxa"/>
            <w:shd w:val="pct10" w:color="auto" w:fill="FFFFFF"/>
          </w:tcPr>
          <w:p w14:paraId="3CCD1BB0" w14:textId="77777777" w:rsidR="00345A8F" w:rsidRDefault="00D862C6">
            <w:pPr>
              <w:pStyle w:val="TAL"/>
              <w:rPr>
                <w:b/>
                <w:sz w:val="16"/>
              </w:rPr>
            </w:pPr>
            <w:r>
              <w:rPr>
                <w:b/>
                <w:sz w:val="16"/>
              </w:rPr>
              <w:t>CR</w:t>
            </w:r>
          </w:p>
        </w:tc>
        <w:tc>
          <w:tcPr>
            <w:tcW w:w="425" w:type="dxa"/>
            <w:shd w:val="pct10" w:color="auto" w:fill="FFFFFF"/>
          </w:tcPr>
          <w:p w14:paraId="23AC11B2" w14:textId="77777777" w:rsidR="00345A8F" w:rsidRDefault="00D862C6">
            <w:pPr>
              <w:pStyle w:val="TAL"/>
              <w:rPr>
                <w:b/>
                <w:sz w:val="16"/>
              </w:rPr>
            </w:pPr>
            <w:r>
              <w:rPr>
                <w:b/>
                <w:sz w:val="16"/>
              </w:rPr>
              <w:t>Rev</w:t>
            </w:r>
          </w:p>
        </w:tc>
        <w:tc>
          <w:tcPr>
            <w:tcW w:w="425" w:type="dxa"/>
            <w:shd w:val="pct10" w:color="auto" w:fill="FFFFFF"/>
          </w:tcPr>
          <w:p w14:paraId="1B2F9C94" w14:textId="77777777" w:rsidR="00345A8F" w:rsidRDefault="00D862C6">
            <w:pPr>
              <w:pStyle w:val="TAL"/>
              <w:rPr>
                <w:b/>
                <w:sz w:val="16"/>
              </w:rPr>
            </w:pPr>
            <w:r>
              <w:rPr>
                <w:b/>
                <w:sz w:val="16"/>
              </w:rPr>
              <w:t>Cat</w:t>
            </w:r>
          </w:p>
        </w:tc>
        <w:tc>
          <w:tcPr>
            <w:tcW w:w="4962" w:type="dxa"/>
            <w:shd w:val="pct10" w:color="auto" w:fill="FFFFFF"/>
          </w:tcPr>
          <w:p w14:paraId="0C96951D" w14:textId="77777777" w:rsidR="00345A8F" w:rsidRDefault="00D862C6">
            <w:pPr>
              <w:pStyle w:val="TAL"/>
              <w:rPr>
                <w:b/>
                <w:sz w:val="16"/>
              </w:rPr>
            </w:pPr>
            <w:r>
              <w:rPr>
                <w:b/>
                <w:sz w:val="16"/>
              </w:rPr>
              <w:t>Subject/Comment</w:t>
            </w:r>
          </w:p>
        </w:tc>
        <w:tc>
          <w:tcPr>
            <w:tcW w:w="708" w:type="dxa"/>
            <w:shd w:val="pct10" w:color="auto" w:fill="FFFFFF"/>
          </w:tcPr>
          <w:p w14:paraId="07E3279F" w14:textId="77777777" w:rsidR="00345A8F" w:rsidRDefault="00D862C6">
            <w:pPr>
              <w:pStyle w:val="TAL"/>
              <w:rPr>
                <w:b/>
                <w:sz w:val="16"/>
              </w:rPr>
            </w:pPr>
            <w:r>
              <w:rPr>
                <w:b/>
                <w:sz w:val="16"/>
              </w:rPr>
              <w:t>New version</w:t>
            </w:r>
          </w:p>
        </w:tc>
      </w:tr>
      <w:tr w:rsidR="00473E17" w14:paraId="182DE1D5" w14:textId="77777777">
        <w:tc>
          <w:tcPr>
            <w:tcW w:w="800" w:type="dxa"/>
            <w:shd w:val="solid" w:color="FFFFFF" w:fill="auto"/>
          </w:tcPr>
          <w:p w14:paraId="5FDD531A" w14:textId="77777777" w:rsidR="00473E17" w:rsidRPr="00473E17" w:rsidRDefault="00473E17" w:rsidP="00473E17">
            <w:pPr>
              <w:pStyle w:val="TAL"/>
            </w:pPr>
            <w:r w:rsidRPr="00473E17">
              <w:t>2021-06</w:t>
            </w:r>
          </w:p>
        </w:tc>
        <w:tc>
          <w:tcPr>
            <w:tcW w:w="800" w:type="dxa"/>
            <w:shd w:val="solid" w:color="FFFFFF" w:fill="auto"/>
          </w:tcPr>
          <w:p w14:paraId="48C9E60F"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048BB095" w14:textId="77777777" w:rsidR="00473E17" w:rsidRPr="00473E17" w:rsidRDefault="00473E17" w:rsidP="00473E17">
            <w:pPr>
              <w:pStyle w:val="TAL"/>
            </w:pPr>
          </w:p>
        </w:tc>
        <w:tc>
          <w:tcPr>
            <w:tcW w:w="425" w:type="dxa"/>
            <w:shd w:val="solid" w:color="FFFFFF" w:fill="auto"/>
          </w:tcPr>
          <w:p w14:paraId="7E020384" w14:textId="77777777" w:rsidR="00473E17" w:rsidRPr="00473E17" w:rsidRDefault="00473E17" w:rsidP="00473E17">
            <w:pPr>
              <w:pStyle w:val="TAL"/>
            </w:pPr>
          </w:p>
        </w:tc>
        <w:tc>
          <w:tcPr>
            <w:tcW w:w="425" w:type="dxa"/>
            <w:shd w:val="solid" w:color="FFFFFF" w:fill="auto"/>
          </w:tcPr>
          <w:p w14:paraId="2E4DD26B" w14:textId="77777777" w:rsidR="00473E17" w:rsidRPr="00473E17" w:rsidRDefault="00473E17" w:rsidP="00473E17">
            <w:pPr>
              <w:pStyle w:val="TAL"/>
            </w:pPr>
          </w:p>
        </w:tc>
        <w:tc>
          <w:tcPr>
            <w:tcW w:w="425" w:type="dxa"/>
            <w:shd w:val="solid" w:color="FFFFFF" w:fill="auto"/>
          </w:tcPr>
          <w:p w14:paraId="7A8E2943" w14:textId="77777777" w:rsidR="00473E17" w:rsidRPr="00473E17" w:rsidRDefault="00473E17" w:rsidP="00473E17">
            <w:pPr>
              <w:pStyle w:val="TAL"/>
            </w:pPr>
          </w:p>
        </w:tc>
        <w:tc>
          <w:tcPr>
            <w:tcW w:w="4962" w:type="dxa"/>
            <w:shd w:val="solid" w:color="FFFFFF" w:fill="auto"/>
          </w:tcPr>
          <w:p w14:paraId="3AD1D9BD" w14:textId="77777777" w:rsidR="00473E17" w:rsidRPr="00473E17" w:rsidRDefault="00473E17" w:rsidP="00473E17">
            <w:pPr>
              <w:pStyle w:val="TAL"/>
            </w:pPr>
            <w:r w:rsidRPr="00473E17">
              <w:t>TS skeleton of Messaging Framework Adaptor Services specification</w:t>
            </w:r>
          </w:p>
        </w:tc>
        <w:tc>
          <w:tcPr>
            <w:tcW w:w="708" w:type="dxa"/>
            <w:shd w:val="solid" w:color="FFFFFF" w:fill="auto"/>
          </w:tcPr>
          <w:p w14:paraId="1F9AFECE" w14:textId="77777777" w:rsidR="00473E17" w:rsidRPr="00473E17" w:rsidRDefault="00473E17" w:rsidP="00473E17">
            <w:pPr>
              <w:pStyle w:val="TAL"/>
            </w:pPr>
            <w:r w:rsidRPr="00473E17">
              <w:t>0.0.0</w:t>
            </w:r>
          </w:p>
        </w:tc>
      </w:tr>
      <w:tr w:rsidR="00473E17" w14:paraId="566DC3FC" w14:textId="77777777">
        <w:tc>
          <w:tcPr>
            <w:tcW w:w="800" w:type="dxa"/>
            <w:shd w:val="solid" w:color="FFFFFF" w:fill="auto"/>
          </w:tcPr>
          <w:p w14:paraId="333D5650" w14:textId="77777777" w:rsidR="00473E17" w:rsidRPr="00473E17" w:rsidRDefault="00473E17" w:rsidP="00473E17">
            <w:pPr>
              <w:pStyle w:val="TAL"/>
            </w:pPr>
            <w:r w:rsidRPr="00473E17">
              <w:t>2021-06</w:t>
            </w:r>
          </w:p>
        </w:tc>
        <w:tc>
          <w:tcPr>
            <w:tcW w:w="800" w:type="dxa"/>
            <w:shd w:val="solid" w:color="FFFFFF" w:fill="auto"/>
          </w:tcPr>
          <w:p w14:paraId="5324FBCD"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4CDCBEEA" w14:textId="77777777" w:rsidR="00473E17" w:rsidRPr="00473E17" w:rsidRDefault="00473E17" w:rsidP="00473E17">
            <w:pPr>
              <w:pStyle w:val="TAL"/>
            </w:pPr>
            <w:r w:rsidRPr="00473E17">
              <w:t>C3-213502</w:t>
            </w:r>
          </w:p>
        </w:tc>
        <w:tc>
          <w:tcPr>
            <w:tcW w:w="425" w:type="dxa"/>
            <w:shd w:val="solid" w:color="FFFFFF" w:fill="auto"/>
          </w:tcPr>
          <w:p w14:paraId="4B94EFDF" w14:textId="77777777" w:rsidR="00473E17" w:rsidRPr="00473E17" w:rsidRDefault="00473E17" w:rsidP="00473E17">
            <w:pPr>
              <w:pStyle w:val="TAL"/>
            </w:pPr>
          </w:p>
        </w:tc>
        <w:tc>
          <w:tcPr>
            <w:tcW w:w="425" w:type="dxa"/>
            <w:shd w:val="solid" w:color="FFFFFF" w:fill="auto"/>
          </w:tcPr>
          <w:p w14:paraId="2BC32830" w14:textId="77777777" w:rsidR="00473E17" w:rsidRPr="00473E17" w:rsidRDefault="00473E17" w:rsidP="00473E17">
            <w:pPr>
              <w:pStyle w:val="TAL"/>
            </w:pPr>
          </w:p>
        </w:tc>
        <w:tc>
          <w:tcPr>
            <w:tcW w:w="425" w:type="dxa"/>
            <w:shd w:val="solid" w:color="FFFFFF" w:fill="auto"/>
          </w:tcPr>
          <w:p w14:paraId="78E97BAC" w14:textId="77777777" w:rsidR="00473E17" w:rsidRPr="00473E17" w:rsidRDefault="00473E17" w:rsidP="00473E17">
            <w:pPr>
              <w:pStyle w:val="TAL"/>
            </w:pPr>
          </w:p>
        </w:tc>
        <w:tc>
          <w:tcPr>
            <w:tcW w:w="4962" w:type="dxa"/>
            <w:shd w:val="solid" w:color="FFFFFF" w:fill="auto"/>
          </w:tcPr>
          <w:p w14:paraId="303A6534" w14:textId="77777777" w:rsidR="00473E17" w:rsidRPr="00473E17" w:rsidRDefault="00473E17" w:rsidP="00473E17">
            <w:pPr>
              <w:pStyle w:val="TAL"/>
            </w:pPr>
            <w:r w:rsidRPr="00473E17">
              <w:t>Inclusion of documents agreed in CT3#116e C3-213</w:t>
            </w:r>
            <w:r w:rsidR="008F4911">
              <w:t>377</w:t>
            </w:r>
            <w:r w:rsidRPr="00473E17">
              <w:t>.</w:t>
            </w:r>
          </w:p>
        </w:tc>
        <w:tc>
          <w:tcPr>
            <w:tcW w:w="708" w:type="dxa"/>
            <w:shd w:val="solid" w:color="FFFFFF" w:fill="auto"/>
          </w:tcPr>
          <w:p w14:paraId="4B494F23" w14:textId="77777777" w:rsidR="00473E17" w:rsidRPr="00473E17" w:rsidRDefault="00473E17" w:rsidP="00473E17">
            <w:pPr>
              <w:pStyle w:val="TAL"/>
            </w:pPr>
            <w:r w:rsidRPr="00473E17">
              <w:t>0.1.0</w:t>
            </w:r>
          </w:p>
        </w:tc>
      </w:tr>
      <w:tr w:rsidR="00473E17" w14:paraId="01BB0BBD" w14:textId="77777777">
        <w:tc>
          <w:tcPr>
            <w:tcW w:w="800" w:type="dxa"/>
            <w:shd w:val="solid" w:color="FFFFFF" w:fill="auto"/>
          </w:tcPr>
          <w:p w14:paraId="4C048552" w14:textId="77777777" w:rsidR="00473E17" w:rsidRPr="00473E17" w:rsidRDefault="00473E17" w:rsidP="00473E17">
            <w:pPr>
              <w:pStyle w:val="TAL"/>
            </w:pPr>
            <w:r w:rsidRPr="00473E17">
              <w:rPr>
                <w:rFonts w:hint="eastAsia"/>
              </w:rPr>
              <w:t>2</w:t>
            </w:r>
            <w:r w:rsidRPr="00473E17">
              <w:t>021-08</w:t>
            </w:r>
          </w:p>
        </w:tc>
        <w:tc>
          <w:tcPr>
            <w:tcW w:w="800" w:type="dxa"/>
            <w:shd w:val="solid" w:color="FFFFFF" w:fill="auto"/>
          </w:tcPr>
          <w:p w14:paraId="647B6E68" w14:textId="77777777" w:rsidR="00473E17" w:rsidRPr="00473E17" w:rsidRDefault="00473E17" w:rsidP="00473E17">
            <w:pPr>
              <w:pStyle w:val="TAL"/>
            </w:pPr>
            <w:r w:rsidRPr="00473E17">
              <w:rPr>
                <w:rFonts w:hint="eastAsia"/>
              </w:rPr>
              <w:t>C</w:t>
            </w:r>
            <w:r w:rsidRPr="00473E17">
              <w:t>T3#117e</w:t>
            </w:r>
          </w:p>
        </w:tc>
        <w:tc>
          <w:tcPr>
            <w:tcW w:w="1094" w:type="dxa"/>
            <w:shd w:val="solid" w:color="FFFFFF" w:fill="auto"/>
          </w:tcPr>
          <w:p w14:paraId="6E4780E4" w14:textId="77777777" w:rsidR="00473E17" w:rsidRPr="00473E17" w:rsidRDefault="00473E17" w:rsidP="00473E17">
            <w:pPr>
              <w:pStyle w:val="TAL"/>
            </w:pPr>
            <w:r w:rsidRPr="00473E17">
              <w:rPr>
                <w:rFonts w:hint="eastAsia"/>
              </w:rPr>
              <w:t>C</w:t>
            </w:r>
            <w:r w:rsidRPr="00473E17">
              <w:t>3-2145</w:t>
            </w:r>
            <w:r w:rsidR="008F4911">
              <w:t>80</w:t>
            </w:r>
          </w:p>
        </w:tc>
        <w:tc>
          <w:tcPr>
            <w:tcW w:w="425" w:type="dxa"/>
            <w:shd w:val="solid" w:color="FFFFFF" w:fill="auto"/>
          </w:tcPr>
          <w:p w14:paraId="4828A75C" w14:textId="77777777" w:rsidR="00473E17" w:rsidRPr="00473E17" w:rsidRDefault="00473E17" w:rsidP="00473E17">
            <w:pPr>
              <w:pStyle w:val="TAL"/>
            </w:pPr>
          </w:p>
        </w:tc>
        <w:tc>
          <w:tcPr>
            <w:tcW w:w="425" w:type="dxa"/>
            <w:shd w:val="solid" w:color="FFFFFF" w:fill="auto"/>
          </w:tcPr>
          <w:p w14:paraId="5AA94A10" w14:textId="77777777" w:rsidR="00473E17" w:rsidRPr="00473E17" w:rsidRDefault="00473E17" w:rsidP="00473E17">
            <w:pPr>
              <w:pStyle w:val="TAL"/>
            </w:pPr>
          </w:p>
        </w:tc>
        <w:tc>
          <w:tcPr>
            <w:tcW w:w="425" w:type="dxa"/>
            <w:shd w:val="solid" w:color="FFFFFF" w:fill="auto"/>
          </w:tcPr>
          <w:p w14:paraId="2B8B3941" w14:textId="77777777" w:rsidR="00473E17" w:rsidRPr="00473E17" w:rsidRDefault="00473E17" w:rsidP="00473E17">
            <w:pPr>
              <w:pStyle w:val="TAL"/>
            </w:pPr>
          </w:p>
        </w:tc>
        <w:tc>
          <w:tcPr>
            <w:tcW w:w="4962" w:type="dxa"/>
            <w:shd w:val="solid" w:color="FFFFFF" w:fill="auto"/>
          </w:tcPr>
          <w:p w14:paraId="17204C9B" w14:textId="77777777" w:rsidR="00473E17" w:rsidRPr="00473E17" w:rsidRDefault="00473E17" w:rsidP="00473E17">
            <w:pPr>
              <w:pStyle w:val="TAL"/>
            </w:pPr>
            <w:r w:rsidRPr="00473E17">
              <w:t>Inclusion of documents agreed in CT3#117e C3-21447</w:t>
            </w:r>
            <w:r w:rsidR="00D221C9">
              <w:t xml:space="preserve">9, </w:t>
            </w:r>
            <w:r w:rsidR="00D221C9" w:rsidRPr="00D221C9">
              <w:t>C3-214</w:t>
            </w:r>
            <w:r w:rsidR="00D221C9">
              <w:t xml:space="preserve">358, </w:t>
            </w:r>
            <w:r w:rsidR="00D221C9" w:rsidRPr="00D221C9">
              <w:t>C3-21</w:t>
            </w:r>
            <w:r w:rsidR="00D221C9">
              <w:t xml:space="preserve">4359, </w:t>
            </w:r>
            <w:r w:rsidR="00D221C9" w:rsidRPr="00D221C9">
              <w:t>C3-214</w:t>
            </w:r>
            <w:r w:rsidR="00D221C9">
              <w:t xml:space="preserve">360, </w:t>
            </w:r>
            <w:r w:rsidR="00D221C9" w:rsidRPr="00D221C9">
              <w:t>C3-214</w:t>
            </w:r>
            <w:r w:rsidR="00D221C9">
              <w:t xml:space="preserve">361, </w:t>
            </w:r>
            <w:r w:rsidR="00D221C9" w:rsidRPr="00D221C9">
              <w:t>C3-21</w:t>
            </w:r>
            <w:r w:rsidR="00D221C9">
              <w:t xml:space="preserve">4362, </w:t>
            </w:r>
            <w:r w:rsidR="00D221C9" w:rsidRPr="00D221C9">
              <w:t>C3-214</w:t>
            </w:r>
            <w:r w:rsidR="00D221C9">
              <w:t xml:space="preserve">363 and </w:t>
            </w:r>
            <w:r w:rsidR="00D221C9" w:rsidRPr="00D221C9">
              <w:t>C3-2144</w:t>
            </w:r>
            <w:r w:rsidR="00D221C9">
              <w:t>80</w:t>
            </w:r>
            <w:r w:rsidRPr="00473E17">
              <w:t>.</w:t>
            </w:r>
          </w:p>
        </w:tc>
        <w:tc>
          <w:tcPr>
            <w:tcW w:w="708" w:type="dxa"/>
            <w:shd w:val="solid" w:color="FFFFFF" w:fill="auto"/>
          </w:tcPr>
          <w:p w14:paraId="4D278F8E" w14:textId="77777777" w:rsidR="00473E17" w:rsidRPr="00473E17" w:rsidRDefault="00473E17" w:rsidP="00473E17">
            <w:pPr>
              <w:pStyle w:val="TAL"/>
            </w:pPr>
            <w:r w:rsidRPr="00473E17">
              <w:t>0.2.0</w:t>
            </w:r>
          </w:p>
        </w:tc>
      </w:tr>
      <w:tr w:rsidR="0016234A" w14:paraId="79955CC6" w14:textId="77777777">
        <w:tc>
          <w:tcPr>
            <w:tcW w:w="800" w:type="dxa"/>
            <w:shd w:val="solid" w:color="FFFFFF" w:fill="auto"/>
          </w:tcPr>
          <w:p w14:paraId="7FBDFA45" w14:textId="77777777" w:rsidR="0016234A" w:rsidRPr="00473E17" w:rsidRDefault="0016234A" w:rsidP="0016234A">
            <w:pPr>
              <w:pStyle w:val="TAL"/>
            </w:pPr>
            <w:r w:rsidRPr="00473E17">
              <w:rPr>
                <w:rFonts w:hint="eastAsia"/>
              </w:rPr>
              <w:t>2</w:t>
            </w:r>
            <w:r w:rsidRPr="00473E17">
              <w:t>021-</w:t>
            </w:r>
            <w:r>
              <w:t>11</w:t>
            </w:r>
          </w:p>
        </w:tc>
        <w:tc>
          <w:tcPr>
            <w:tcW w:w="800" w:type="dxa"/>
            <w:shd w:val="solid" w:color="FFFFFF" w:fill="auto"/>
          </w:tcPr>
          <w:p w14:paraId="36371424" w14:textId="77777777" w:rsidR="0016234A" w:rsidRPr="00473E17" w:rsidRDefault="0016234A" w:rsidP="0016234A">
            <w:pPr>
              <w:pStyle w:val="TAL"/>
            </w:pPr>
            <w:r w:rsidRPr="00473E17">
              <w:rPr>
                <w:rFonts w:hint="eastAsia"/>
              </w:rPr>
              <w:t>C</w:t>
            </w:r>
            <w:r w:rsidRPr="00473E17">
              <w:t>T3#11</w:t>
            </w:r>
            <w:r>
              <w:t>9</w:t>
            </w:r>
            <w:r w:rsidRPr="00473E17">
              <w:t>e</w:t>
            </w:r>
          </w:p>
        </w:tc>
        <w:tc>
          <w:tcPr>
            <w:tcW w:w="1094" w:type="dxa"/>
            <w:shd w:val="solid" w:color="FFFFFF" w:fill="auto"/>
          </w:tcPr>
          <w:p w14:paraId="7A0C8935" w14:textId="77777777" w:rsidR="0016234A" w:rsidRPr="00473E17" w:rsidRDefault="0016234A" w:rsidP="0016234A">
            <w:pPr>
              <w:pStyle w:val="TAL"/>
            </w:pPr>
            <w:r w:rsidRPr="00473E17">
              <w:rPr>
                <w:rFonts w:hint="eastAsia"/>
              </w:rPr>
              <w:t>C</w:t>
            </w:r>
            <w:r w:rsidRPr="00473E17">
              <w:t>3-21</w:t>
            </w:r>
            <w:r>
              <w:t>6522</w:t>
            </w:r>
          </w:p>
        </w:tc>
        <w:tc>
          <w:tcPr>
            <w:tcW w:w="425" w:type="dxa"/>
            <w:shd w:val="solid" w:color="FFFFFF" w:fill="auto"/>
          </w:tcPr>
          <w:p w14:paraId="4DF8B82E" w14:textId="77777777" w:rsidR="0016234A" w:rsidRPr="00473E17" w:rsidRDefault="0016234A" w:rsidP="0016234A">
            <w:pPr>
              <w:pStyle w:val="TAL"/>
            </w:pPr>
          </w:p>
        </w:tc>
        <w:tc>
          <w:tcPr>
            <w:tcW w:w="425" w:type="dxa"/>
            <w:shd w:val="solid" w:color="FFFFFF" w:fill="auto"/>
          </w:tcPr>
          <w:p w14:paraId="59BE955A" w14:textId="77777777" w:rsidR="0016234A" w:rsidRPr="00473E17" w:rsidRDefault="0016234A" w:rsidP="0016234A">
            <w:pPr>
              <w:pStyle w:val="TAL"/>
            </w:pPr>
          </w:p>
        </w:tc>
        <w:tc>
          <w:tcPr>
            <w:tcW w:w="425" w:type="dxa"/>
            <w:shd w:val="solid" w:color="FFFFFF" w:fill="auto"/>
          </w:tcPr>
          <w:p w14:paraId="7F7472F6" w14:textId="77777777" w:rsidR="0016234A" w:rsidRPr="00473E17" w:rsidRDefault="0016234A" w:rsidP="0016234A">
            <w:pPr>
              <w:pStyle w:val="TAL"/>
            </w:pPr>
          </w:p>
        </w:tc>
        <w:tc>
          <w:tcPr>
            <w:tcW w:w="4962" w:type="dxa"/>
            <w:shd w:val="solid" w:color="FFFFFF" w:fill="auto"/>
          </w:tcPr>
          <w:p w14:paraId="316B3C55" w14:textId="77777777" w:rsidR="0016234A" w:rsidRPr="00473E17" w:rsidRDefault="0016234A" w:rsidP="0016234A">
            <w:pPr>
              <w:pStyle w:val="TAL"/>
            </w:pPr>
            <w:r w:rsidRPr="00473E17">
              <w:t>Inclusion of documents agreed in CT3#11</w:t>
            </w:r>
            <w:r>
              <w:t>9</w:t>
            </w:r>
            <w:r w:rsidRPr="00473E17">
              <w:t xml:space="preserve">e </w:t>
            </w:r>
            <w:r w:rsidR="00FF50A7" w:rsidRPr="00473E17">
              <w:t>C3-21</w:t>
            </w:r>
            <w:r w:rsidR="00FF50A7">
              <w:t>64</w:t>
            </w:r>
            <w:r w:rsidR="00F76E42">
              <w:t>22</w:t>
            </w:r>
            <w:r w:rsidR="005E6B88">
              <w:t xml:space="preserve">, </w:t>
            </w:r>
            <w:r w:rsidR="005E6B88" w:rsidRPr="00473E17">
              <w:t>C3-21</w:t>
            </w:r>
            <w:r w:rsidR="005E6B88">
              <w:t>6423</w:t>
            </w:r>
            <w:r w:rsidR="00FF50A7">
              <w:t xml:space="preserve">, </w:t>
            </w:r>
            <w:r w:rsidR="00FB3A97" w:rsidRPr="00473E17">
              <w:t>C3-21</w:t>
            </w:r>
            <w:r w:rsidR="00FB3A97">
              <w:t xml:space="preserve">6441, </w:t>
            </w:r>
            <w:r w:rsidRPr="00473E17">
              <w:t>C3-21</w:t>
            </w:r>
            <w:r w:rsidR="00BC52A6">
              <w:t>6465</w:t>
            </w:r>
            <w:r w:rsidR="00A8770B">
              <w:t xml:space="preserve">, </w:t>
            </w:r>
            <w:r w:rsidR="00A8770B" w:rsidRPr="00473E17">
              <w:t>C3-21</w:t>
            </w:r>
            <w:r w:rsidR="00A8770B">
              <w:t>6467</w:t>
            </w:r>
            <w:r w:rsidRPr="00473E17">
              <w:t>.</w:t>
            </w:r>
          </w:p>
        </w:tc>
        <w:tc>
          <w:tcPr>
            <w:tcW w:w="708" w:type="dxa"/>
            <w:shd w:val="solid" w:color="FFFFFF" w:fill="auto"/>
          </w:tcPr>
          <w:p w14:paraId="79F6512E" w14:textId="77777777" w:rsidR="0016234A" w:rsidRPr="00473E17" w:rsidRDefault="0016234A" w:rsidP="0016234A">
            <w:pPr>
              <w:pStyle w:val="TAL"/>
            </w:pPr>
            <w:r w:rsidRPr="00473E17">
              <w:t>0.</w:t>
            </w:r>
            <w:r>
              <w:t>3</w:t>
            </w:r>
            <w:r w:rsidRPr="00473E17">
              <w:t>.0</w:t>
            </w:r>
          </w:p>
        </w:tc>
      </w:tr>
      <w:tr w:rsidR="00B21E94" w14:paraId="62332EBE" w14:textId="77777777">
        <w:tc>
          <w:tcPr>
            <w:tcW w:w="800" w:type="dxa"/>
            <w:shd w:val="solid" w:color="FFFFFF" w:fill="auto"/>
          </w:tcPr>
          <w:p w14:paraId="6DD984C2" w14:textId="510C4D07" w:rsidR="00B21E94" w:rsidRPr="00473E17" w:rsidRDefault="00B21E94" w:rsidP="00B21E94">
            <w:pPr>
              <w:pStyle w:val="TAL"/>
            </w:pPr>
            <w:r w:rsidRPr="00473E17">
              <w:rPr>
                <w:rFonts w:hint="eastAsia"/>
              </w:rPr>
              <w:t>2</w:t>
            </w:r>
            <w:r w:rsidRPr="00473E17">
              <w:t>02</w:t>
            </w:r>
            <w:r>
              <w:t>2</w:t>
            </w:r>
            <w:r w:rsidRPr="00473E17">
              <w:t>-</w:t>
            </w:r>
            <w:r>
              <w:t>01</w:t>
            </w:r>
          </w:p>
        </w:tc>
        <w:tc>
          <w:tcPr>
            <w:tcW w:w="800" w:type="dxa"/>
            <w:shd w:val="solid" w:color="FFFFFF" w:fill="auto"/>
          </w:tcPr>
          <w:p w14:paraId="4CC6E57C" w14:textId="5990209A" w:rsidR="00B21E94" w:rsidRPr="00473E17" w:rsidRDefault="00B21E94" w:rsidP="00B21E94">
            <w:pPr>
              <w:pStyle w:val="TAL"/>
            </w:pPr>
            <w:r w:rsidRPr="00473E17">
              <w:rPr>
                <w:rFonts w:hint="eastAsia"/>
              </w:rPr>
              <w:t>C</w:t>
            </w:r>
            <w:r w:rsidRPr="00473E17">
              <w:t>T3#11</w:t>
            </w:r>
            <w:r>
              <w:t>9bis-</w:t>
            </w:r>
            <w:r w:rsidRPr="00473E17">
              <w:t>e</w:t>
            </w:r>
          </w:p>
        </w:tc>
        <w:tc>
          <w:tcPr>
            <w:tcW w:w="1094" w:type="dxa"/>
            <w:shd w:val="solid" w:color="FFFFFF" w:fill="auto"/>
          </w:tcPr>
          <w:p w14:paraId="055EAC2E" w14:textId="5444A5AF" w:rsidR="00B21E94" w:rsidRPr="00473E17" w:rsidRDefault="00B21E94" w:rsidP="00B21E94">
            <w:pPr>
              <w:pStyle w:val="TAL"/>
            </w:pPr>
            <w:r w:rsidRPr="00473E17">
              <w:rPr>
                <w:rFonts w:hint="eastAsia"/>
              </w:rPr>
              <w:t>C</w:t>
            </w:r>
            <w:r w:rsidRPr="00473E17">
              <w:t>3-</w:t>
            </w:r>
            <w:r>
              <w:t>220455</w:t>
            </w:r>
          </w:p>
        </w:tc>
        <w:tc>
          <w:tcPr>
            <w:tcW w:w="425" w:type="dxa"/>
            <w:shd w:val="solid" w:color="FFFFFF" w:fill="auto"/>
          </w:tcPr>
          <w:p w14:paraId="1C0003EE" w14:textId="77777777" w:rsidR="00B21E94" w:rsidRPr="00473E17" w:rsidRDefault="00B21E94" w:rsidP="00B21E94">
            <w:pPr>
              <w:pStyle w:val="TAL"/>
            </w:pPr>
          </w:p>
        </w:tc>
        <w:tc>
          <w:tcPr>
            <w:tcW w:w="425" w:type="dxa"/>
            <w:shd w:val="solid" w:color="FFFFFF" w:fill="auto"/>
          </w:tcPr>
          <w:p w14:paraId="47A3832C" w14:textId="77777777" w:rsidR="00B21E94" w:rsidRPr="00473E17" w:rsidRDefault="00B21E94" w:rsidP="00B21E94">
            <w:pPr>
              <w:pStyle w:val="TAL"/>
            </w:pPr>
          </w:p>
        </w:tc>
        <w:tc>
          <w:tcPr>
            <w:tcW w:w="425" w:type="dxa"/>
            <w:shd w:val="solid" w:color="FFFFFF" w:fill="auto"/>
          </w:tcPr>
          <w:p w14:paraId="66EC1449" w14:textId="77777777" w:rsidR="00B21E94" w:rsidRPr="00473E17" w:rsidRDefault="00B21E94" w:rsidP="00B21E94">
            <w:pPr>
              <w:pStyle w:val="TAL"/>
            </w:pPr>
          </w:p>
        </w:tc>
        <w:tc>
          <w:tcPr>
            <w:tcW w:w="4962" w:type="dxa"/>
            <w:shd w:val="solid" w:color="FFFFFF" w:fill="auto"/>
          </w:tcPr>
          <w:p w14:paraId="09D3248A" w14:textId="4262790C" w:rsidR="00B21E94" w:rsidRPr="00473E17" w:rsidRDefault="00B21E94" w:rsidP="00B21E94">
            <w:pPr>
              <w:pStyle w:val="TAL"/>
            </w:pPr>
            <w:r w:rsidRPr="00473E17">
              <w:t>Inclusion of documents agreed in CT3#11</w:t>
            </w:r>
            <w:r>
              <w:t>9</w:t>
            </w:r>
            <w:r w:rsidR="00933583">
              <w:t>bis-</w:t>
            </w:r>
            <w:r w:rsidRPr="00473E17">
              <w:t>e</w:t>
            </w:r>
            <w:r w:rsidR="00933583">
              <w:t xml:space="preserve"> C3-220294, C3-220464, C3-220319</w:t>
            </w:r>
            <w:r w:rsidR="00176B4B">
              <w:t>, C3-220504</w:t>
            </w:r>
            <w:r w:rsidR="005644E8">
              <w:t>, C3-220321</w:t>
            </w:r>
            <w:r w:rsidR="00F2274C">
              <w:t>, C3-220505</w:t>
            </w:r>
            <w:r w:rsidRPr="00473E17">
              <w:t>.</w:t>
            </w:r>
          </w:p>
        </w:tc>
        <w:tc>
          <w:tcPr>
            <w:tcW w:w="708" w:type="dxa"/>
            <w:shd w:val="solid" w:color="FFFFFF" w:fill="auto"/>
          </w:tcPr>
          <w:p w14:paraId="042D8AD1" w14:textId="1E3B5EE6" w:rsidR="00B21E94" w:rsidRPr="00473E17" w:rsidRDefault="00B21E94" w:rsidP="00B21E94">
            <w:pPr>
              <w:pStyle w:val="TAL"/>
            </w:pPr>
            <w:r w:rsidRPr="00473E17">
              <w:t>0.</w:t>
            </w:r>
            <w:r w:rsidR="00D1630A">
              <w:t>4</w:t>
            </w:r>
            <w:r w:rsidRPr="00473E17">
              <w:t>.0</w:t>
            </w:r>
          </w:p>
        </w:tc>
      </w:tr>
      <w:tr w:rsidR="00A53BC6" w14:paraId="74AD8793" w14:textId="77777777">
        <w:tc>
          <w:tcPr>
            <w:tcW w:w="800" w:type="dxa"/>
            <w:shd w:val="solid" w:color="FFFFFF" w:fill="auto"/>
          </w:tcPr>
          <w:p w14:paraId="70E8EDA8" w14:textId="19FC0190" w:rsidR="00A53BC6" w:rsidRPr="00473E17" w:rsidRDefault="00A53BC6" w:rsidP="00A53BC6">
            <w:pPr>
              <w:pStyle w:val="TAL"/>
            </w:pPr>
            <w:r w:rsidRPr="00473E17">
              <w:rPr>
                <w:rFonts w:hint="eastAsia"/>
              </w:rPr>
              <w:t>2</w:t>
            </w:r>
            <w:r w:rsidRPr="00473E17">
              <w:t>02</w:t>
            </w:r>
            <w:r>
              <w:t>2</w:t>
            </w:r>
            <w:r w:rsidRPr="00473E17">
              <w:t>-</w:t>
            </w:r>
            <w:r>
              <w:t>03</w:t>
            </w:r>
          </w:p>
        </w:tc>
        <w:tc>
          <w:tcPr>
            <w:tcW w:w="800" w:type="dxa"/>
            <w:shd w:val="solid" w:color="FFFFFF" w:fill="auto"/>
          </w:tcPr>
          <w:p w14:paraId="32F232AE" w14:textId="3684E015" w:rsidR="00A53BC6" w:rsidRPr="00473E17" w:rsidRDefault="00A53BC6" w:rsidP="00A53BC6">
            <w:pPr>
              <w:pStyle w:val="TAL"/>
            </w:pPr>
            <w:r w:rsidRPr="00473E17">
              <w:rPr>
                <w:rFonts w:hint="eastAsia"/>
              </w:rPr>
              <w:t>C</w:t>
            </w:r>
            <w:r w:rsidRPr="00473E17">
              <w:t>T3#1</w:t>
            </w:r>
            <w:r>
              <w:t>20</w:t>
            </w:r>
            <w:r w:rsidRPr="00473E17">
              <w:t>e</w:t>
            </w:r>
          </w:p>
        </w:tc>
        <w:tc>
          <w:tcPr>
            <w:tcW w:w="1094" w:type="dxa"/>
            <w:shd w:val="solid" w:color="FFFFFF" w:fill="auto"/>
          </w:tcPr>
          <w:p w14:paraId="108EFF60" w14:textId="5ED62912" w:rsidR="00A53BC6" w:rsidRPr="00473E17" w:rsidRDefault="00A53BC6" w:rsidP="00A53BC6">
            <w:pPr>
              <w:pStyle w:val="TAL"/>
            </w:pPr>
            <w:r w:rsidRPr="00473E17">
              <w:rPr>
                <w:rFonts w:hint="eastAsia"/>
              </w:rPr>
              <w:t>C</w:t>
            </w:r>
            <w:r w:rsidRPr="00473E17">
              <w:t>3-</w:t>
            </w:r>
            <w:r>
              <w:t>221516</w:t>
            </w:r>
          </w:p>
        </w:tc>
        <w:tc>
          <w:tcPr>
            <w:tcW w:w="425" w:type="dxa"/>
            <w:shd w:val="solid" w:color="FFFFFF" w:fill="auto"/>
          </w:tcPr>
          <w:p w14:paraId="58E7C843" w14:textId="77777777" w:rsidR="00A53BC6" w:rsidRPr="00473E17" w:rsidRDefault="00A53BC6" w:rsidP="00A53BC6">
            <w:pPr>
              <w:pStyle w:val="TAL"/>
            </w:pPr>
          </w:p>
        </w:tc>
        <w:tc>
          <w:tcPr>
            <w:tcW w:w="425" w:type="dxa"/>
            <w:shd w:val="solid" w:color="FFFFFF" w:fill="auto"/>
          </w:tcPr>
          <w:p w14:paraId="4EFA89A1" w14:textId="77777777" w:rsidR="00A53BC6" w:rsidRPr="00473E17" w:rsidRDefault="00A53BC6" w:rsidP="00A53BC6">
            <w:pPr>
              <w:pStyle w:val="TAL"/>
            </w:pPr>
          </w:p>
        </w:tc>
        <w:tc>
          <w:tcPr>
            <w:tcW w:w="425" w:type="dxa"/>
            <w:shd w:val="solid" w:color="FFFFFF" w:fill="auto"/>
          </w:tcPr>
          <w:p w14:paraId="7C7ED6C7" w14:textId="77777777" w:rsidR="00A53BC6" w:rsidRPr="00473E17" w:rsidRDefault="00A53BC6" w:rsidP="00A53BC6">
            <w:pPr>
              <w:pStyle w:val="TAL"/>
            </w:pPr>
          </w:p>
        </w:tc>
        <w:tc>
          <w:tcPr>
            <w:tcW w:w="4962" w:type="dxa"/>
            <w:shd w:val="solid" w:color="FFFFFF" w:fill="auto"/>
          </w:tcPr>
          <w:p w14:paraId="290282B6" w14:textId="56FBF849" w:rsidR="00A53BC6" w:rsidRPr="00473E17" w:rsidRDefault="00A53BC6" w:rsidP="00A53BC6">
            <w:pPr>
              <w:pStyle w:val="TAL"/>
            </w:pPr>
            <w:r w:rsidRPr="00473E17">
              <w:t>Inclusion of documents agreed in CT3#1</w:t>
            </w:r>
            <w:r>
              <w:t>20</w:t>
            </w:r>
            <w:r w:rsidRPr="00473E17">
              <w:t>e</w:t>
            </w:r>
            <w:r>
              <w:t xml:space="preserve"> C3-221289, </w:t>
            </w:r>
            <w:r w:rsidR="00200437">
              <w:t>C3-221299,</w:t>
            </w:r>
            <w:r w:rsidR="00064959">
              <w:t xml:space="preserve"> C3-221424,</w:t>
            </w:r>
            <w:r w:rsidR="00200437">
              <w:t xml:space="preserve"> </w:t>
            </w:r>
            <w:r w:rsidR="00180164">
              <w:t>C3-221602,</w:t>
            </w:r>
            <w:r w:rsidR="006D5ECE">
              <w:t xml:space="preserve"> </w:t>
            </w:r>
            <w:r w:rsidR="001748B7">
              <w:t>C3-221603, C3-221604, C3-221605</w:t>
            </w:r>
            <w:r w:rsidRPr="00473E17">
              <w:t>.</w:t>
            </w:r>
          </w:p>
        </w:tc>
        <w:tc>
          <w:tcPr>
            <w:tcW w:w="708" w:type="dxa"/>
            <w:shd w:val="solid" w:color="FFFFFF" w:fill="auto"/>
          </w:tcPr>
          <w:p w14:paraId="605D41AE" w14:textId="5B72B52F" w:rsidR="00A53BC6" w:rsidRPr="00473E17" w:rsidRDefault="00A53BC6" w:rsidP="00A53BC6">
            <w:pPr>
              <w:pStyle w:val="TAL"/>
            </w:pPr>
            <w:r w:rsidRPr="00473E17">
              <w:t>0.</w:t>
            </w:r>
            <w:r w:rsidR="000D679D">
              <w:t>5</w:t>
            </w:r>
            <w:r w:rsidRPr="00473E17">
              <w:t>.0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1DF24" w14:textId="77777777" w:rsidR="00685738" w:rsidRDefault="00685738">
      <w:r>
        <w:separator/>
      </w:r>
    </w:p>
  </w:endnote>
  <w:endnote w:type="continuationSeparator" w:id="0">
    <w:p w14:paraId="51C49EB0" w14:textId="77777777" w:rsidR="00685738" w:rsidRDefault="00685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618C" w14:textId="77777777" w:rsidR="00A53BC6" w:rsidRDefault="00A53BC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F4302" w14:textId="77777777" w:rsidR="00685738" w:rsidRDefault="00685738">
      <w:r>
        <w:separator/>
      </w:r>
    </w:p>
  </w:footnote>
  <w:footnote w:type="continuationSeparator" w:id="0">
    <w:p w14:paraId="4FAD306F" w14:textId="77777777" w:rsidR="00685738" w:rsidRDefault="00685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4FB4" w14:textId="517286B3" w:rsidR="00A53BC6" w:rsidRDefault="00A53B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17E0">
      <w:rPr>
        <w:rFonts w:ascii="Arial" w:hAnsi="Arial" w:cs="Arial"/>
        <w:b/>
        <w:noProof/>
        <w:sz w:val="18"/>
        <w:szCs w:val="18"/>
      </w:rPr>
      <w:t>3GPP TS 29.576 V0.5.0 (2022-03)</w:t>
    </w:r>
    <w:r>
      <w:rPr>
        <w:rFonts w:ascii="Arial" w:hAnsi="Arial" w:cs="Arial"/>
        <w:b/>
        <w:sz w:val="18"/>
        <w:szCs w:val="18"/>
      </w:rPr>
      <w:fldChar w:fldCharType="end"/>
    </w:r>
  </w:p>
  <w:p w14:paraId="50A39391" w14:textId="77777777" w:rsidR="00A53BC6" w:rsidRDefault="00A53B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59710BD2" w:rsidR="00A53BC6" w:rsidRDefault="00A53B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17E0">
      <w:rPr>
        <w:rFonts w:ascii="Arial" w:hAnsi="Arial" w:cs="Arial"/>
        <w:b/>
        <w:noProof/>
        <w:sz w:val="18"/>
        <w:szCs w:val="18"/>
      </w:rPr>
      <w:t>Release 17</w:t>
    </w:r>
    <w:r>
      <w:rPr>
        <w:rFonts w:ascii="Arial" w:hAnsi="Arial" w:cs="Arial"/>
        <w:b/>
        <w:sz w:val="18"/>
        <w:szCs w:val="18"/>
      </w:rPr>
      <w:fldChar w:fldCharType="end"/>
    </w:r>
  </w:p>
  <w:p w14:paraId="5A4D20BC" w14:textId="77777777" w:rsidR="00A53BC6" w:rsidRDefault="00A53BC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40B67"/>
    <w:rsid w:val="00064959"/>
    <w:rsid w:val="00081829"/>
    <w:rsid w:val="000D679D"/>
    <w:rsid w:val="00106852"/>
    <w:rsid w:val="00117395"/>
    <w:rsid w:val="001329EA"/>
    <w:rsid w:val="0016234A"/>
    <w:rsid w:val="00171CBC"/>
    <w:rsid w:val="001748B7"/>
    <w:rsid w:val="00174CB8"/>
    <w:rsid w:val="00176B4B"/>
    <w:rsid w:val="00180164"/>
    <w:rsid w:val="001A533A"/>
    <w:rsid w:val="001F41F8"/>
    <w:rsid w:val="00200437"/>
    <w:rsid w:val="00252D2C"/>
    <w:rsid w:val="00262BF9"/>
    <w:rsid w:val="00291121"/>
    <w:rsid w:val="002A4306"/>
    <w:rsid w:val="002F6EEB"/>
    <w:rsid w:val="00302DBC"/>
    <w:rsid w:val="00345A8F"/>
    <w:rsid w:val="0037735F"/>
    <w:rsid w:val="003C5EA5"/>
    <w:rsid w:val="003F1938"/>
    <w:rsid w:val="0043244A"/>
    <w:rsid w:val="0045680D"/>
    <w:rsid w:val="00473E17"/>
    <w:rsid w:val="004B7CAD"/>
    <w:rsid w:val="00503C12"/>
    <w:rsid w:val="00532BDB"/>
    <w:rsid w:val="005356E6"/>
    <w:rsid w:val="005644E8"/>
    <w:rsid w:val="00570B9F"/>
    <w:rsid w:val="005E6B88"/>
    <w:rsid w:val="005F17E0"/>
    <w:rsid w:val="0064130F"/>
    <w:rsid w:val="00685738"/>
    <w:rsid w:val="006D5ECE"/>
    <w:rsid w:val="007803A9"/>
    <w:rsid w:val="00802EBF"/>
    <w:rsid w:val="008065D7"/>
    <w:rsid w:val="0081641D"/>
    <w:rsid w:val="0083599A"/>
    <w:rsid w:val="008433C9"/>
    <w:rsid w:val="00865A7E"/>
    <w:rsid w:val="008F4911"/>
    <w:rsid w:val="00933583"/>
    <w:rsid w:val="0096249C"/>
    <w:rsid w:val="00993E37"/>
    <w:rsid w:val="009D0054"/>
    <w:rsid w:val="009D0FFD"/>
    <w:rsid w:val="00A11AA1"/>
    <w:rsid w:val="00A53BC6"/>
    <w:rsid w:val="00A8770B"/>
    <w:rsid w:val="00A944E8"/>
    <w:rsid w:val="00AA42FA"/>
    <w:rsid w:val="00B21E94"/>
    <w:rsid w:val="00B6162C"/>
    <w:rsid w:val="00BC0810"/>
    <w:rsid w:val="00BC52A6"/>
    <w:rsid w:val="00BD2487"/>
    <w:rsid w:val="00BE65DD"/>
    <w:rsid w:val="00C224D9"/>
    <w:rsid w:val="00C23DEF"/>
    <w:rsid w:val="00C71FD3"/>
    <w:rsid w:val="00C87427"/>
    <w:rsid w:val="00D1630A"/>
    <w:rsid w:val="00D221C9"/>
    <w:rsid w:val="00D2680C"/>
    <w:rsid w:val="00D42EB8"/>
    <w:rsid w:val="00D862C6"/>
    <w:rsid w:val="00DB0E87"/>
    <w:rsid w:val="00DB3FFD"/>
    <w:rsid w:val="00DC1D49"/>
    <w:rsid w:val="00DD1453"/>
    <w:rsid w:val="00E04AD7"/>
    <w:rsid w:val="00E3758C"/>
    <w:rsid w:val="00E5576E"/>
    <w:rsid w:val="00E72365"/>
    <w:rsid w:val="00EF7E8D"/>
    <w:rsid w:val="00F2274C"/>
    <w:rsid w:val="00F75A3C"/>
    <w:rsid w:val="00F76E42"/>
    <w:rsid w:val="00FB147B"/>
    <w:rsid w:val="00FB3A97"/>
    <w:rsid w:val="00FB7FBA"/>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1">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2">
    <w:name w:val="List 3"/>
    <w:basedOn w:val="23"/>
    <w:rsid w:val="001748B7"/>
    <w:pPr>
      <w:ind w:left="1135"/>
    </w:pPr>
  </w:style>
  <w:style w:type="paragraph" w:styleId="41">
    <w:name w:val="List 4"/>
    <w:basedOn w:val="32"/>
    <w:rsid w:val="001748B7"/>
    <w:pPr>
      <w:ind w:left="1418"/>
    </w:pPr>
  </w:style>
  <w:style w:type="paragraph" w:styleId="51">
    <w:name w:val="List 5"/>
    <w:basedOn w:val="41"/>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2">
    <w:name w:val="List Bullet 4"/>
    <w:basedOn w:val="31"/>
    <w:rsid w:val="001748B7"/>
    <w:pPr>
      <w:ind w:left="1418"/>
    </w:pPr>
  </w:style>
  <w:style w:type="paragraph" w:styleId="52">
    <w:name w:val="List Bullet 5"/>
    <w:basedOn w:val="42"/>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noProof/>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0">
    <w:name w:val="标题 3 字符"/>
    <w:link w:val="3"/>
    <w:rsid w:val="001748B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9BB55-9756-425F-B4B2-C11F09708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12564</Words>
  <Characters>71618</Characters>
  <Application>Microsoft Office Word</Application>
  <DocSecurity>0</DocSecurity>
  <Lines>596</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C3-221605</cp:lastModifiedBy>
  <cp:revision>3</cp:revision>
  <cp:lastPrinted>2019-02-25T14:05:00Z</cp:lastPrinted>
  <dcterms:created xsi:type="dcterms:W3CDTF">2022-03-02T13:38:00Z</dcterms:created>
  <dcterms:modified xsi:type="dcterms:W3CDTF">2022-03-02T13:48:00Z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